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E" w:rsidRPr="0023061D" w:rsidRDefault="00724B8E" w:rsidP="00724B8E">
      <w:pPr>
        <w:tabs>
          <w:tab w:val="left" w:pos="36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837952" behindDoc="1" locked="0" layoutInCell="1" allowOverlap="1" wp14:anchorId="0EE28B80" wp14:editId="240E6F37">
            <wp:simplePos x="0" y="0"/>
            <wp:positionH relativeFrom="column">
              <wp:posOffset>2278062</wp:posOffset>
            </wp:positionH>
            <wp:positionV relativeFrom="paragraph">
              <wp:posOffset>-774065</wp:posOffset>
            </wp:positionV>
            <wp:extent cx="862306" cy="720000"/>
            <wp:effectExtent l="0" t="0" r="0" b="4445"/>
            <wp:wrapNone/>
            <wp:docPr id="7" name="รูปภาพ 7" descr="C:\Users\Administrator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0E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แผนการจัดการเรียนรู้ที่  </w:t>
      </w:r>
      <w:r w:rsidR="00CD3383">
        <w:rPr>
          <w:rFonts w:ascii="TH SarabunIT๙" w:hAnsi="TH SarabunIT๙" w:cs="TH SarabunIT๙" w:hint="cs"/>
          <w:b/>
          <w:bCs/>
          <w:sz w:val="34"/>
          <w:szCs w:val="34"/>
          <w:cs/>
        </w:rPr>
        <w:t>6</w:t>
      </w:r>
      <w:r w:rsidRPr="0023061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>วิชา</w:t>
      </w:r>
      <w:r w:rsidRPr="0023061D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="00535758" w:rsidRPr="0023061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นาฏศิลป์ </w:t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  <w:t>ชั้นมัธยมศึกษาปีที่ ๒</w:t>
      </w:r>
    </w:p>
    <w:p w:rsidR="00724B8E" w:rsidRPr="0023061D" w:rsidRDefault="00724B8E" w:rsidP="00724B8E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หน่วยการเรียนรู้ที่ ๑   นาฏศิลป์ตะวันออก </w:t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เวลา  ๑  ชั่วโมง</w:t>
      </w:r>
    </w:p>
    <w:p w:rsidR="00724B8E" w:rsidRPr="0023061D" w:rsidRDefault="00724B8E" w:rsidP="00724B8E">
      <w:pPr>
        <w:pBdr>
          <w:bottom w:val="single" w:sz="18" w:space="1" w:color="auto"/>
        </w:pBdr>
        <w:tabs>
          <w:tab w:val="left" w:pos="540"/>
          <w:tab w:val="left" w:pos="2385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นาฏศิลป์ตะวันออก  </w:t>
      </w:r>
      <w:r w:rsidR="00BD55EE" w:rsidRPr="0023061D">
        <w:rPr>
          <w:rFonts w:ascii="TH SarabunIT๙" w:hAnsi="TH SarabunIT๙" w:cs="TH SarabunIT๙"/>
          <w:sz w:val="34"/>
          <w:szCs w:val="34"/>
          <w:cs/>
        </w:rPr>
        <w:t>นาฏศิลป์</w:t>
      </w:r>
      <w:r w:rsidR="00CD3383">
        <w:rPr>
          <w:rFonts w:ascii="TH SarabunIT๙" w:hAnsi="TH SarabunIT๙" w:cs="TH SarabunIT๙" w:hint="cs"/>
          <w:sz w:val="34"/>
          <w:szCs w:val="34"/>
          <w:cs/>
        </w:rPr>
        <w:t>พม่า</w:t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ครูเจริญขวัญ เรืองฤทธิ์</w:t>
      </w:r>
    </w:p>
    <w:p w:rsidR="008B5F86" w:rsidRPr="0023061D" w:rsidRDefault="008B5F86" w:rsidP="00A93BBD">
      <w:pPr>
        <w:tabs>
          <w:tab w:val="left" w:pos="540"/>
          <w:tab w:val="left" w:pos="2385"/>
        </w:tabs>
        <w:ind w:firstLine="17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 </w:t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มาตรฐานการเรียนรู้และตัวชี้วัด</w:t>
      </w:r>
    </w:p>
    <w:p w:rsidR="005F7A42" w:rsidRPr="0023061D" w:rsidRDefault="005F7A42" w:rsidP="00046BA8">
      <w:pPr>
        <w:tabs>
          <w:tab w:val="left" w:pos="540"/>
        </w:tabs>
        <w:spacing w:before="120"/>
        <w:ind w:left="2529" w:hanging="2414"/>
        <w:jc w:val="thaiDistribute"/>
        <w:rPr>
          <w:rFonts w:ascii="TH SarabunIT๙" w:hAnsi="TH SarabunIT๙" w:cs="TH SarabunIT๙"/>
        </w:rPr>
      </w:pPr>
      <w:r w:rsidRPr="0023061D">
        <w:rPr>
          <w:rFonts w:ascii="TH SarabunIT๙" w:hAnsi="TH SarabunIT๙" w:cs="TH SarabunIT๙"/>
          <w:b/>
          <w:bCs/>
          <w:noProof/>
          <w:cs/>
        </w:rPr>
        <w:t xml:space="preserve">    </w:t>
      </w:r>
      <w:r w:rsidRPr="0023061D">
        <w:rPr>
          <w:rFonts w:ascii="TH SarabunIT๙" w:hAnsi="TH SarabunIT๙" w:cs="TH SarabunIT๙"/>
          <w:b/>
          <w:bCs/>
          <w:noProof/>
          <w:cs/>
        </w:rPr>
        <w:tab/>
      </w:r>
      <w:r w:rsidR="00046BA8" w:rsidRPr="0023061D">
        <w:rPr>
          <w:rFonts w:ascii="TH SarabunIT๙" w:hAnsi="TH SarabunIT๙" w:cs="TH SarabunIT๙"/>
          <w:b/>
          <w:bCs/>
          <w:cs/>
        </w:rPr>
        <w:t xml:space="preserve">มาตรฐาน  </w:t>
      </w:r>
      <w:r w:rsidR="00084C2A" w:rsidRPr="0023061D">
        <w:rPr>
          <w:rFonts w:ascii="TH SarabunIT๙" w:hAnsi="TH SarabunIT๙" w:cs="TH SarabunIT๙"/>
          <w:b/>
          <w:bCs/>
          <w:cs/>
        </w:rPr>
        <w:t>ศ</w:t>
      </w:r>
      <w:r w:rsidRPr="0023061D">
        <w:rPr>
          <w:rFonts w:ascii="TH SarabunIT๙" w:hAnsi="TH SarabunIT๙" w:cs="TH SarabunIT๙"/>
          <w:b/>
          <w:bCs/>
          <w:cs/>
        </w:rPr>
        <w:t xml:space="preserve"> </w:t>
      </w:r>
      <w:r w:rsidR="00990EA9" w:rsidRPr="0023061D">
        <w:rPr>
          <w:rFonts w:ascii="TH SarabunIT๙" w:hAnsi="TH SarabunIT๙" w:cs="TH SarabunIT๙"/>
          <w:b/>
          <w:bCs/>
          <w:cs/>
        </w:rPr>
        <w:t>๓</w:t>
      </w:r>
      <w:r w:rsidRPr="0023061D">
        <w:rPr>
          <w:rFonts w:ascii="TH SarabunIT๙" w:hAnsi="TH SarabunIT๙" w:cs="TH SarabunIT๙"/>
          <w:b/>
          <w:bCs/>
        </w:rPr>
        <w:t>.</w:t>
      </w:r>
      <w:r w:rsidR="00990EA9" w:rsidRPr="0023061D">
        <w:rPr>
          <w:rFonts w:ascii="TH SarabunIT๙" w:hAnsi="TH SarabunIT๙" w:cs="TH SarabunIT๙"/>
          <w:b/>
          <w:bCs/>
          <w:cs/>
        </w:rPr>
        <w:t>๒</w:t>
      </w:r>
      <w:r w:rsidRPr="0023061D">
        <w:rPr>
          <w:rFonts w:ascii="TH SarabunIT๙" w:hAnsi="TH SarabunIT๙" w:cs="TH SarabunIT๙"/>
          <w:b/>
          <w:bCs/>
          <w:spacing w:val="-8"/>
        </w:rPr>
        <w:tab/>
      </w:r>
      <w:r w:rsidR="00990EA9" w:rsidRPr="0023061D">
        <w:rPr>
          <w:rFonts w:ascii="TH SarabunIT๙" w:eastAsia="Times New Roman" w:hAnsi="TH SarabunIT๙" w:cs="TH SarabunIT๙"/>
          <w:color w:val="000000"/>
          <w:cs/>
        </w:rPr>
        <w:t>เข้าใจความสัมพันธ์ระหว่างนาฏศิลป์ ประวัติศาสตร์ และวัฒนธรรม เห็นคุณค่า</w:t>
      </w:r>
      <w:r w:rsidR="00990EA9" w:rsidRPr="0023061D">
        <w:rPr>
          <w:rFonts w:ascii="TH SarabunIT๙" w:eastAsia="Times New Roman" w:hAnsi="TH SarabunIT๙" w:cs="TH SarabunIT๙"/>
          <w:color w:val="000000"/>
        </w:rPr>
        <w:br/>
      </w:r>
      <w:r w:rsidR="00990EA9" w:rsidRPr="0023061D">
        <w:rPr>
          <w:rFonts w:ascii="TH SarabunIT๙" w:eastAsia="Times New Roman" w:hAnsi="TH SarabunIT๙" w:cs="TH SarabunIT๙"/>
          <w:color w:val="000000"/>
          <w:spacing w:val="-4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7164B" w:rsidRPr="0023061D" w:rsidRDefault="005F7A42" w:rsidP="00287804">
      <w:pPr>
        <w:tabs>
          <w:tab w:val="left" w:pos="360"/>
          <w:tab w:val="left" w:pos="450"/>
          <w:tab w:val="left" w:pos="540"/>
          <w:tab w:val="left" w:pos="1440"/>
          <w:tab w:val="left" w:pos="2115"/>
          <w:tab w:val="left" w:pos="2520"/>
        </w:tabs>
        <w:spacing w:line="360" w:lineRule="auto"/>
        <w:ind w:left="2529" w:hanging="2414"/>
        <w:jc w:val="thaiDistribute"/>
        <w:rPr>
          <w:rFonts w:ascii="TH SarabunIT๙" w:hAnsi="TH SarabunIT๙" w:cs="TH SarabunIT๙"/>
          <w:b/>
          <w:bCs/>
          <w:noProof/>
          <w:cs/>
        </w:rPr>
      </w:pPr>
      <w:r w:rsidRPr="0023061D">
        <w:rPr>
          <w:rFonts w:ascii="TH SarabunIT๙" w:hAnsi="TH SarabunIT๙" w:cs="TH SarabunIT๙"/>
          <w:cs/>
        </w:rPr>
        <w:t xml:space="preserve">     </w:t>
      </w:r>
      <w:r w:rsidRPr="0023061D">
        <w:rPr>
          <w:rFonts w:ascii="TH SarabunIT๙" w:hAnsi="TH SarabunIT๙" w:cs="TH SarabunIT๙"/>
          <w:cs/>
        </w:rPr>
        <w:tab/>
      </w:r>
      <w:r w:rsidRPr="0023061D">
        <w:rPr>
          <w:rFonts w:ascii="TH SarabunIT๙" w:hAnsi="TH SarabunIT๙" w:cs="TH SarabunIT๙"/>
          <w:cs/>
        </w:rPr>
        <w:tab/>
      </w:r>
      <w:r w:rsidR="00046BA8" w:rsidRPr="0023061D">
        <w:rPr>
          <w:rFonts w:ascii="TH SarabunIT๙" w:hAnsi="TH SarabunIT๙" w:cs="TH SarabunIT๙"/>
          <w:b/>
          <w:bCs/>
          <w:spacing w:val="-8"/>
          <w:cs/>
        </w:rPr>
        <w:t>ตัวชี้วัด</w:t>
      </w:r>
      <w:r w:rsidRPr="0023061D">
        <w:rPr>
          <w:rFonts w:ascii="TH SarabunIT๙" w:hAnsi="TH SarabunIT๙" w:cs="TH SarabunIT๙"/>
          <w:b/>
          <w:bCs/>
          <w:spacing w:val="-8"/>
          <w:cs/>
        </w:rPr>
        <w:t xml:space="preserve"> </w:t>
      </w:r>
      <w:r w:rsidR="00046BA8" w:rsidRPr="0023061D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9844B8" w:rsidRPr="0023061D">
        <w:rPr>
          <w:rFonts w:ascii="TH SarabunIT๙" w:hAnsi="TH SarabunIT๙" w:cs="TH SarabunIT๙"/>
          <w:b/>
          <w:bCs/>
          <w:noProof/>
          <w:cs/>
        </w:rPr>
        <w:tab/>
        <w:t xml:space="preserve">ศ </w:t>
      </w:r>
      <w:r w:rsidR="00990EA9" w:rsidRPr="0023061D">
        <w:rPr>
          <w:rFonts w:ascii="TH SarabunIT๙" w:hAnsi="TH SarabunIT๙" w:cs="TH SarabunIT๙"/>
          <w:b/>
          <w:bCs/>
          <w:noProof/>
          <w:cs/>
        </w:rPr>
        <w:t>๓</w:t>
      </w:r>
      <w:r w:rsidR="009844B8" w:rsidRPr="0023061D">
        <w:rPr>
          <w:rFonts w:ascii="TH SarabunIT๙" w:hAnsi="TH SarabunIT๙" w:cs="TH SarabunIT๙"/>
          <w:b/>
          <w:bCs/>
          <w:noProof/>
          <w:cs/>
        </w:rPr>
        <w:t>.</w:t>
      </w:r>
      <w:r w:rsidR="00990EA9" w:rsidRPr="0023061D">
        <w:rPr>
          <w:rFonts w:ascii="TH SarabunIT๙" w:hAnsi="TH SarabunIT๙" w:cs="TH SarabunIT๙"/>
          <w:b/>
          <w:bCs/>
          <w:noProof/>
          <w:cs/>
        </w:rPr>
        <w:t>๒</w:t>
      </w:r>
      <w:r w:rsidR="004342D4" w:rsidRPr="0023061D">
        <w:rPr>
          <w:rFonts w:ascii="TH SarabunIT๙" w:hAnsi="TH SarabunIT๙" w:cs="TH SarabunIT๙"/>
          <w:b/>
          <w:bCs/>
          <w:cs/>
        </w:rPr>
        <w:t>(</w:t>
      </w:r>
      <w:r w:rsidR="00990EA9" w:rsidRPr="0023061D">
        <w:rPr>
          <w:rFonts w:ascii="TH SarabunIT๙" w:hAnsi="TH SarabunIT๙" w:cs="TH SarabunIT๙"/>
          <w:b/>
          <w:bCs/>
          <w:cs/>
        </w:rPr>
        <w:t>๓</w:t>
      </w:r>
      <w:r w:rsidR="004342D4" w:rsidRPr="0023061D">
        <w:rPr>
          <w:rFonts w:ascii="TH SarabunIT๙" w:hAnsi="TH SarabunIT๙" w:cs="TH SarabunIT๙"/>
          <w:b/>
          <w:bCs/>
          <w:cs/>
        </w:rPr>
        <w:t>)</w:t>
      </w:r>
      <w:r w:rsidR="004342D4" w:rsidRPr="0023061D">
        <w:rPr>
          <w:rFonts w:ascii="TH SarabunIT๙" w:hAnsi="TH SarabunIT๙" w:cs="TH SarabunIT๙"/>
          <w:cs/>
        </w:rPr>
        <w:t xml:space="preserve"> </w:t>
      </w:r>
      <w:r w:rsidR="004342D4" w:rsidRPr="0023061D">
        <w:rPr>
          <w:rFonts w:ascii="TH SarabunIT๙" w:hAnsi="TH SarabunIT๙" w:cs="TH SarabunIT๙"/>
          <w:cs/>
        </w:rPr>
        <w:tab/>
      </w:r>
      <w:r w:rsidR="00990EA9" w:rsidRPr="0023061D">
        <w:rPr>
          <w:rFonts w:ascii="TH SarabunIT๙" w:hAnsi="TH SarabunIT๙" w:cs="TH SarabunIT๙"/>
          <w:cs/>
        </w:rPr>
        <w:t>อธิบายอิทธิพลของวัฒนธรรมที่มี</w:t>
      </w:r>
      <w:r w:rsidR="0067121B" w:rsidRPr="0023061D">
        <w:rPr>
          <w:rFonts w:ascii="TH SarabunIT๙" w:hAnsi="TH SarabunIT๙" w:cs="TH SarabunIT๙"/>
          <w:cs/>
        </w:rPr>
        <w:t>ผล</w:t>
      </w:r>
      <w:r w:rsidR="00990EA9" w:rsidRPr="0023061D">
        <w:rPr>
          <w:rFonts w:ascii="TH SarabunIT๙" w:hAnsi="TH SarabunIT๙" w:cs="TH SarabunIT๙"/>
          <w:cs/>
        </w:rPr>
        <w:t>ต่อเนื้อหา</w:t>
      </w:r>
      <w:r w:rsidR="0067121B" w:rsidRPr="0023061D">
        <w:rPr>
          <w:rFonts w:ascii="TH SarabunIT๙" w:hAnsi="TH SarabunIT๙" w:cs="TH SarabunIT๙"/>
          <w:cs/>
        </w:rPr>
        <w:t>ของ</w:t>
      </w:r>
      <w:r w:rsidR="00990EA9" w:rsidRPr="0023061D">
        <w:rPr>
          <w:rFonts w:ascii="TH SarabunIT๙" w:hAnsi="TH SarabunIT๙" w:cs="TH SarabunIT๙"/>
          <w:cs/>
        </w:rPr>
        <w:t>ละคร</w:t>
      </w:r>
    </w:p>
    <w:p w:rsidR="005F7A42" w:rsidRPr="0023061D" w:rsidRDefault="005F7A42" w:rsidP="00D53299">
      <w:pPr>
        <w:tabs>
          <w:tab w:val="left" w:pos="540"/>
          <w:tab w:val="left" w:pos="2385"/>
        </w:tabs>
        <w:ind w:firstLine="144"/>
        <w:jc w:val="both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๒. </w:t>
      </w:r>
      <w:r w:rsidRPr="0023061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</w:p>
    <w:p w:rsidR="00CD3383" w:rsidRPr="00CD3383" w:rsidRDefault="00A94689" w:rsidP="00CD3383">
      <w:pPr>
        <w:pStyle w:val="thsara915"/>
        <w:spacing w:before="0" w:line="240" w:lineRule="auto"/>
        <w:jc w:val="left"/>
      </w:pPr>
      <w:r w:rsidRPr="00CD3383">
        <w:rPr>
          <w:cs/>
        </w:rPr>
        <w:tab/>
      </w:r>
      <w:r w:rsidR="00B57A55" w:rsidRPr="00CD3383">
        <w:rPr>
          <w:cs/>
        </w:rPr>
        <w:tab/>
      </w:r>
      <w:r w:rsidR="00CD3383" w:rsidRPr="00CD3383">
        <w:rPr>
          <w:cs/>
        </w:rPr>
        <w:t>นาฏศิลป์ตะวันออก</w:t>
      </w:r>
      <w:r w:rsidR="00CD3383" w:rsidRPr="00CD3383">
        <w:t xml:space="preserve"> </w:t>
      </w:r>
      <w:r w:rsidR="00CD3383" w:rsidRPr="00CD3383">
        <w:rPr>
          <w:cs/>
        </w:rPr>
        <w:t>หมายถึงศิลปะการร่ายรำในรูปแบบของระบำ รำ ฟ้อน และการแสดงที่เป็นเรื่องราวเรีย</w:t>
      </w:r>
      <w:r w:rsidR="00CD3383" w:rsidRPr="00CD3383">
        <w:rPr>
          <w:rFonts w:hint="cs"/>
          <w:cs/>
        </w:rPr>
        <w:t>ก</w:t>
      </w:r>
      <w:r w:rsidR="00CD3383" w:rsidRPr="00CD3383">
        <w:rPr>
          <w:cs/>
        </w:rPr>
        <w:t>ว่า ละคร ของกลุ่มประเทศในภูมิภาคเอเชียที่มีความสัมพันธ์ทางวัฒนธรรมการแสดงโดยเฉพาะที่เกี่ยวข้องกับนาฏศิลป์ไทย ได้แก่ นาฏศิลป์อินเดีย นาฏศิลป์ญี่ปุ่น นาฏศิลป์จีน นาฏศิลป์อินโดนีเซียนาฏศิลป์เขมร และนาฏศิลป์พม่า</w:t>
      </w:r>
    </w:p>
    <w:p w:rsidR="00CD3383" w:rsidRDefault="00CD3383" w:rsidP="00CD3383">
      <w:pPr>
        <w:pStyle w:val="thsara915"/>
        <w:spacing w:before="0" w:line="240" w:lineRule="auto"/>
        <w:jc w:val="left"/>
        <w:rPr>
          <w:rFonts w:hint="cs"/>
        </w:rPr>
      </w:pPr>
      <w:r w:rsidRPr="00CD3383">
        <w:tab/>
      </w:r>
      <w:r w:rsidRPr="00CD3383">
        <w:rPr>
          <w:cs/>
        </w:rPr>
        <w:t>การแสดงของพม่าจะแสดงในงานพิธีการต่างๆ และมีส่วนเกี่ยวข้องกับศาสนาและประเพณี นาฏศิลป์</w:t>
      </w:r>
    </w:p>
    <w:p w:rsidR="00B57A55" w:rsidRPr="00CD3383" w:rsidRDefault="00CD3383" w:rsidP="00CD3383">
      <w:pPr>
        <w:pStyle w:val="thsara915"/>
        <w:spacing w:before="0" w:line="240" w:lineRule="auto"/>
        <w:ind w:firstLine="0"/>
        <w:jc w:val="left"/>
      </w:pPr>
      <w:r w:rsidRPr="00CD3383">
        <w:rPr>
          <w:cs/>
        </w:rPr>
        <w:t>ที่เก่าแก่ของพม่าได้แก่</w:t>
      </w:r>
      <w:r w:rsidRPr="00CD3383">
        <w:rPr>
          <w:rFonts w:hint="cs"/>
          <w:cs/>
        </w:rPr>
        <w:t xml:space="preserve"> </w:t>
      </w:r>
      <w:r w:rsidRPr="00CD3383">
        <w:rPr>
          <w:cs/>
        </w:rPr>
        <w:t>ระบำบวงสรวงเทพเจ้าและสิ่งศักดิ์สิทธิ์ ระบำ</w:t>
      </w:r>
      <w:proofErr w:type="spellStart"/>
      <w:r w:rsidRPr="00CD3383">
        <w:rPr>
          <w:cs/>
        </w:rPr>
        <w:t>นิพัตขิ่น</w:t>
      </w:r>
      <w:proofErr w:type="spellEnd"/>
      <w:r w:rsidRPr="00CD3383">
        <w:rPr>
          <w:cs/>
        </w:rPr>
        <w:t xml:space="preserve"> เชื่อว่าได้รับอิทธิพลมาจากอินเดีย</w:t>
      </w:r>
    </w:p>
    <w:p w:rsidR="00BA56B5" w:rsidRPr="00FD670E" w:rsidRDefault="00FD670E" w:rsidP="00B57A55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/>
          <w:color w:val="000000"/>
          <w:sz w:val="30"/>
          <w:szCs w:val="30"/>
        </w:rPr>
        <w:t xml:space="preserve">  </w:t>
      </w:r>
      <w:r w:rsidR="00BA56B5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 </w:t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เป้าหมายการเรียนรู้</w:t>
      </w:r>
    </w:p>
    <w:p w:rsidR="009E2C9D" w:rsidRPr="00CE088D" w:rsidRDefault="00122AAB" w:rsidP="009E2C9D">
      <w:pPr>
        <w:tabs>
          <w:tab w:val="left" w:pos="245"/>
        </w:tabs>
        <w:autoSpaceDE w:val="0"/>
        <w:autoSpaceDN w:val="0"/>
        <w:adjustRightInd w:val="0"/>
        <w:ind w:left="243" w:right="-80" w:hanging="288"/>
        <w:rPr>
          <w:rFonts w:ascii="TH SarabunIT๙" w:hAnsi="TH SarabunIT๙" w:cs="TH SarabunIT๙"/>
          <w:sz w:val="32"/>
          <w:szCs w:val="32"/>
        </w:rPr>
      </w:pPr>
      <w:r w:rsidRPr="00CE0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E0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E0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E088D"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="009E2C9D" w:rsidRPr="00CE08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E2C9D" w:rsidRPr="00CE088D">
        <w:rPr>
          <w:rFonts w:ascii="TH SarabunIT๙" w:hAnsi="TH SarabunIT๙" w:cs="TH SarabunIT๙"/>
          <w:sz w:val="32"/>
          <w:szCs w:val="32"/>
          <w:cs/>
        </w:rPr>
        <w:t>อธิบายอิทธิพลขอ</w:t>
      </w:r>
      <w:r w:rsidR="00FD670E" w:rsidRPr="00CE088D">
        <w:rPr>
          <w:rFonts w:ascii="TH SarabunIT๙" w:hAnsi="TH SarabunIT๙" w:cs="TH SarabunIT๙"/>
          <w:sz w:val="32"/>
          <w:szCs w:val="32"/>
          <w:cs/>
        </w:rPr>
        <w:t>งวัฒนธรรมที่มีต่อนาฏศิลป์</w:t>
      </w:r>
      <w:r w:rsidR="00CD3383">
        <w:rPr>
          <w:rFonts w:ascii="TH SarabunIT๙" w:hAnsi="TH SarabunIT๙" w:cs="TH SarabunIT๙" w:hint="cs"/>
          <w:sz w:val="32"/>
          <w:szCs w:val="32"/>
          <w:cs/>
        </w:rPr>
        <w:t>พม่า</w:t>
      </w:r>
      <w:r w:rsidR="009E2C9D" w:rsidRPr="00CE088D">
        <w:rPr>
          <w:rFonts w:ascii="TH SarabunIT๙" w:hAnsi="TH SarabunIT๙" w:cs="TH SarabunIT๙"/>
          <w:sz w:val="32"/>
          <w:szCs w:val="32"/>
          <w:cs/>
        </w:rPr>
        <w:t>ได้</w:t>
      </w:r>
      <w:r w:rsidR="00724B8E" w:rsidRPr="00CE088D">
        <w:rPr>
          <w:rFonts w:ascii="TH SarabunIT๙" w:hAnsi="TH SarabunIT๙" w:cs="TH SarabunIT๙"/>
          <w:sz w:val="32"/>
          <w:szCs w:val="32"/>
          <w:cs/>
        </w:rPr>
        <w:t>(</w:t>
      </w:r>
      <w:r w:rsidR="00724B8E" w:rsidRPr="00CE088D">
        <w:rPr>
          <w:rFonts w:ascii="TH SarabunIT๙" w:hAnsi="TH SarabunIT๙" w:cs="TH SarabunIT๙"/>
          <w:sz w:val="32"/>
          <w:szCs w:val="32"/>
        </w:rPr>
        <w:t>K)</w:t>
      </w:r>
    </w:p>
    <w:p w:rsidR="009E2C9D" w:rsidRPr="00CE088D" w:rsidRDefault="00122AAB" w:rsidP="009E2C9D">
      <w:pPr>
        <w:tabs>
          <w:tab w:val="left" w:pos="215"/>
        </w:tabs>
        <w:autoSpaceDE w:val="0"/>
        <w:autoSpaceDN w:val="0"/>
        <w:adjustRightInd w:val="0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E0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E0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E088D">
        <w:rPr>
          <w:rFonts w:ascii="TH SarabunIT๙" w:eastAsia="Times New Roman" w:hAnsi="TH SarabunIT๙" w:cs="TH SarabunIT๙"/>
          <w:sz w:val="32"/>
          <w:szCs w:val="32"/>
          <w:cs/>
        </w:rPr>
        <w:t xml:space="preserve">๒. </w:t>
      </w:r>
      <w:r w:rsidR="009E2C9D" w:rsidRPr="00CE088D">
        <w:rPr>
          <w:rFonts w:ascii="TH SarabunIT๙" w:hAnsi="TH SarabunIT๙" w:cs="TH SarabunIT๙"/>
          <w:sz w:val="32"/>
          <w:szCs w:val="32"/>
          <w:cs/>
        </w:rPr>
        <w:t>วิเคราะห์อิทธิพลขอ</w:t>
      </w:r>
      <w:r w:rsidR="00FD670E" w:rsidRPr="00CE088D">
        <w:rPr>
          <w:rFonts w:ascii="TH SarabunIT๙" w:hAnsi="TH SarabunIT๙" w:cs="TH SarabunIT๙"/>
          <w:sz w:val="32"/>
          <w:szCs w:val="32"/>
          <w:cs/>
        </w:rPr>
        <w:t>งวัฒนธรรมที่มีต่อนาฏศิลป์</w:t>
      </w:r>
      <w:r w:rsidR="00CD3383">
        <w:rPr>
          <w:rFonts w:ascii="TH SarabunIT๙" w:hAnsi="TH SarabunIT๙" w:cs="TH SarabunIT๙" w:hint="cs"/>
          <w:sz w:val="32"/>
          <w:szCs w:val="32"/>
          <w:cs/>
        </w:rPr>
        <w:t>พม่า</w:t>
      </w:r>
      <w:r w:rsidR="009E2C9D" w:rsidRPr="00CE088D">
        <w:rPr>
          <w:rFonts w:ascii="TH SarabunIT๙" w:hAnsi="TH SarabunIT๙" w:cs="TH SarabunIT๙"/>
          <w:sz w:val="32"/>
          <w:szCs w:val="32"/>
          <w:cs/>
        </w:rPr>
        <w:t>ได้</w:t>
      </w:r>
      <w:r w:rsidR="00724B8E" w:rsidRPr="00CE088D">
        <w:rPr>
          <w:rFonts w:ascii="TH SarabunIT๙" w:hAnsi="TH SarabunIT๙" w:cs="TH SarabunIT๙"/>
          <w:sz w:val="32"/>
          <w:szCs w:val="32"/>
        </w:rPr>
        <w:t>(P)</w:t>
      </w:r>
    </w:p>
    <w:p w:rsidR="00724B8E" w:rsidRPr="00CE088D" w:rsidRDefault="00122AAB" w:rsidP="00753428">
      <w:pPr>
        <w:tabs>
          <w:tab w:val="left" w:pos="215"/>
          <w:tab w:val="left" w:pos="709"/>
        </w:tabs>
        <w:autoSpaceDE w:val="0"/>
        <w:autoSpaceDN w:val="0"/>
        <w:adjustRightInd w:val="0"/>
        <w:spacing w:line="360" w:lineRule="auto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E088D">
        <w:rPr>
          <w:rFonts w:ascii="TH SarabunIT๙" w:hAnsi="TH SarabunIT๙" w:cs="TH SarabunIT๙"/>
          <w:sz w:val="32"/>
          <w:szCs w:val="32"/>
        </w:rPr>
        <w:tab/>
      </w:r>
      <w:r w:rsidRPr="00CE088D">
        <w:rPr>
          <w:rFonts w:ascii="TH SarabunIT๙" w:hAnsi="TH SarabunIT๙" w:cs="TH SarabunIT๙"/>
          <w:sz w:val="32"/>
          <w:szCs w:val="32"/>
        </w:rPr>
        <w:tab/>
      </w:r>
      <w:r w:rsidR="00724B8E" w:rsidRPr="00CE088D">
        <w:rPr>
          <w:rFonts w:ascii="TH SarabunIT๙" w:hAnsi="TH SarabunIT๙" w:cs="TH SarabunIT๙"/>
          <w:sz w:val="32"/>
          <w:szCs w:val="32"/>
        </w:rPr>
        <w:t>3.</w:t>
      </w:r>
      <w:r w:rsidR="00287804" w:rsidRPr="00CE088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BD55EE" w:rsidRPr="00CE088D">
        <w:rPr>
          <w:rFonts w:ascii="TH SarabunIT๙" w:hAnsi="TH SarabunIT๙" w:cs="TH SarabunIT๙"/>
          <w:sz w:val="32"/>
          <w:szCs w:val="32"/>
          <w:cs/>
        </w:rPr>
        <w:t>นักเรียนมีความ</w:t>
      </w:r>
      <w:r w:rsidR="00BD55EE" w:rsidRPr="00CE088D">
        <w:rPr>
          <w:rFonts w:ascii="TH SarabunIT๙" w:eastAsia="Times New Roman" w:hAnsi="TH SarabunIT๙" w:cs="TH SarabunIT๙"/>
          <w:sz w:val="32"/>
          <w:szCs w:val="32"/>
          <w:cs/>
        </w:rPr>
        <w:t>มุ่งมั่นในการทำงาน</w:t>
      </w:r>
      <w:r w:rsidR="00BD55EE" w:rsidRPr="00CE088D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CE088D">
        <w:rPr>
          <w:rFonts w:ascii="TH SarabunIT๙" w:hAnsi="TH SarabunIT๙" w:cs="TH SarabunIT๙"/>
          <w:sz w:val="32"/>
          <w:szCs w:val="32"/>
        </w:rPr>
        <w:t>A)</w:t>
      </w:r>
    </w:p>
    <w:p w:rsidR="00122AAB" w:rsidRPr="0023061D" w:rsidRDefault="0023061D" w:rsidP="0023061D">
      <w:pPr>
        <w:tabs>
          <w:tab w:val="left" w:pos="14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4.  สาระการเรียนรู้</w:t>
      </w:r>
    </w:p>
    <w:p w:rsidR="002B17E5" w:rsidRPr="00CE088D" w:rsidRDefault="00287804" w:rsidP="002B17E5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before="120"/>
        <w:ind w:firstLine="504"/>
        <w:rPr>
          <w:rFonts w:ascii="TH SarabunIT๙" w:hAnsi="TH SarabunIT๙" w:cs="TH SarabunIT๙"/>
          <w:color w:val="000000"/>
          <w:sz w:val="32"/>
          <w:szCs w:val="32"/>
        </w:rPr>
      </w:pPr>
      <w:r w:rsidRPr="00CE088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2B17E5" w:rsidRPr="00CE088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2B17E5" w:rsidRPr="00CE088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DC5280" w:rsidRPr="00CE088D">
        <w:rPr>
          <w:rFonts w:ascii="TH SarabunIT๙" w:hAnsi="TH SarabunIT๙" w:cs="TH SarabunIT๙"/>
          <w:color w:val="000000"/>
          <w:sz w:val="32"/>
          <w:szCs w:val="32"/>
          <w:cs/>
        </w:rPr>
        <w:t>นาฏศิลป์ตะวันออก</w:t>
      </w:r>
    </w:p>
    <w:p w:rsidR="00DC5280" w:rsidRPr="00CE088D" w:rsidRDefault="002B17E5" w:rsidP="00287804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firstLine="504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E088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088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7804" w:rsidRPr="00CE088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CE088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</w:t>
      </w:r>
      <w:r w:rsidRPr="00CE088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C5280" w:rsidRPr="00CE088D">
        <w:rPr>
          <w:rFonts w:ascii="TH SarabunIT๙" w:hAnsi="TH SarabunIT๙" w:cs="TH SarabunIT๙"/>
          <w:color w:val="000000"/>
          <w:sz w:val="32"/>
          <w:szCs w:val="32"/>
          <w:cs/>
        </w:rPr>
        <w:t>นาฏศิลป์</w:t>
      </w:r>
      <w:r w:rsidR="00CD3383">
        <w:rPr>
          <w:rFonts w:ascii="TH SarabunIT๙" w:hAnsi="TH SarabunIT๙" w:cs="TH SarabunIT๙" w:hint="cs"/>
          <w:sz w:val="32"/>
          <w:szCs w:val="32"/>
          <w:cs/>
        </w:rPr>
        <w:t>พม่า</w:t>
      </w:r>
    </w:p>
    <w:p w:rsidR="009912A8" w:rsidRPr="0023061D" w:rsidRDefault="009912A8" w:rsidP="009912A8">
      <w:pPr>
        <w:pStyle w:val="af1"/>
        <w:tabs>
          <w:tab w:val="left" w:pos="162"/>
          <w:tab w:val="left" w:pos="5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804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สื่อ/นวัตกรรม</w:t>
      </w:r>
    </w:p>
    <w:p w:rsidR="00084DBC" w:rsidRPr="0023061D" w:rsidRDefault="00084DBC" w:rsidP="00753428">
      <w:pPr>
        <w:tabs>
          <w:tab w:val="left" w:pos="709"/>
          <w:tab w:val="left" w:pos="990"/>
        </w:tabs>
        <w:spacing w:before="120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๑. </w:t>
      </w:r>
      <w:r w:rsidR="009912A8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122AAB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เอกสารประกอบการ</w:t>
      </w:r>
      <w:r w:rsidR="0004653D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เรียนวิชา</w:t>
      </w:r>
      <w:r w:rsidR="00122AAB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นาฏศิลป์  ศ23101</w:t>
      </w:r>
      <w:r w:rsidR="0004653D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 </w:t>
      </w:r>
      <w:r w:rsidR="00B40F4D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ชั้นมัธยมศึกษาปี</w:t>
      </w:r>
      <w:r w:rsidR="0004653D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ที่  </w:t>
      </w:r>
      <w:r w:rsidR="00166144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</w:t>
      </w:r>
      <w:r w:rsidR="00122AAB" w:rsidRPr="0023061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122AAB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เล่ม 1</w:t>
      </w:r>
    </w:p>
    <w:p w:rsidR="00287804" w:rsidRPr="0023061D" w:rsidRDefault="00084DBC" w:rsidP="00753428">
      <w:pPr>
        <w:tabs>
          <w:tab w:val="left" w:pos="709"/>
          <w:tab w:val="left" w:pos="990"/>
        </w:tabs>
        <w:ind w:left="540" w:hanging="54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๒. </w:t>
      </w:r>
      <w:r w:rsidR="00A3370C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โปรแกรมนำเสนอ </w:t>
      </w:r>
      <w:r w:rsidR="009A60F0"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(</w:t>
      </w:r>
      <w:r w:rsidR="00F97030"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</w:rPr>
        <w:t>PowerPoint</w:t>
      </w:r>
      <w:r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)</w:t>
      </w:r>
      <w:r w:rsidR="009A60F0"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เรื่อง </w:t>
      </w:r>
      <w:r w:rsidR="009A60F0"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="00166144" w:rsidRPr="0023061D">
        <w:rPr>
          <w:rFonts w:ascii="TH SarabunIT๙" w:hAnsi="TH SarabunIT๙" w:cs="TH SarabunIT๙"/>
          <w:sz w:val="30"/>
          <w:szCs w:val="30"/>
          <w:cs/>
        </w:rPr>
        <w:t>นาฏศิลป์ตะวันออก (นาฏศิลป์</w:t>
      </w:r>
      <w:r w:rsidR="00CD3383">
        <w:rPr>
          <w:rFonts w:ascii="TH SarabunIT๙" w:hAnsi="TH SarabunIT๙" w:cs="TH SarabunIT๙" w:hint="cs"/>
          <w:sz w:val="32"/>
          <w:szCs w:val="32"/>
          <w:cs/>
        </w:rPr>
        <w:t>พม่า</w:t>
      </w:r>
      <w:r w:rsidR="00166144" w:rsidRPr="0023061D">
        <w:rPr>
          <w:rFonts w:ascii="TH SarabunIT๙" w:hAnsi="TH SarabunIT๙" w:cs="TH SarabunIT๙"/>
          <w:sz w:val="30"/>
          <w:szCs w:val="30"/>
          <w:cs/>
        </w:rPr>
        <w:t>)</w:t>
      </w:r>
      <w:r w:rsidR="00904A7A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</w:p>
    <w:p w:rsidR="00B57A55" w:rsidRDefault="00287804" w:rsidP="00CD3383">
      <w:pPr>
        <w:tabs>
          <w:tab w:val="left" w:pos="709"/>
          <w:tab w:val="left" w:pos="990"/>
        </w:tabs>
        <w:spacing w:line="360" w:lineRule="auto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904A7A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๓. </w:t>
      </w:r>
      <w:r w:rsidR="00904A7A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ใบงานเรื่อง</w:t>
      </w:r>
      <w:r w:rsidR="00F07BB9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0E2AA7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166144" w:rsidRPr="0023061D">
        <w:rPr>
          <w:rFonts w:ascii="TH SarabunIT๙" w:hAnsi="TH SarabunIT๙" w:cs="TH SarabunIT๙"/>
          <w:sz w:val="30"/>
          <w:szCs w:val="30"/>
          <w:cs/>
        </w:rPr>
        <w:t>นาฏศิลป์</w:t>
      </w:r>
      <w:r w:rsidR="00CD3383">
        <w:rPr>
          <w:rFonts w:ascii="TH SarabunIT๙" w:hAnsi="TH SarabunIT๙" w:cs="TH SarabunIT๙" w:hint="cs"/>
          <w:sz w:val="32"/>
          <w:szCs w:val="32"/>
          <w:cs/>
        </w:rPr>
        <w:t>พม่า</w:t>
      </w:r>
    </w:p>
    <w:p w:rsidR="009912A8" w:rsidRPr="0023061D" w:rsidRDefault="00287804" w:rsidP="002878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53428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9912A8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กิจกรรมการเรียนรู้</w:t>
      </w:r>
      <w:r w:rsidR="009912A8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D3383" w:rsidRPr="00CD3383" w:rsidRDefault="00BD55EE" w:rsidP="00CD3383">
      <w:pPr>
        <w:pStyle w:val="thsara915"/>
        <w:jc w:val="left"/>
        <w:rPr>
          <w:b/>
          <w:bCs/>
          <w:cs/>
        </w:rPr>
      </w:pPr>
      <w:r w:rsidRPr="00CD3383">
        <w:rPr>
          <w:b/>
          <w:bCs/>
          <w:cs/>
        </w:rPr>
        <w:tab/>
      </w:r>
      <w:r w:rsidR="00A93BBD" w:rsidRPr="00CD3383">
        <w:rPr>
          <w:b/>
          <w:bCs/>
          <w:cs/>
        </w:rPr>
        <w:tab/>
      </w:r>
      <w:r w:rsidR="00CD3383" w:rsidRPr="00CD3383">
        <w:rPr>
          <w:rFonts w:hint="cs"/>
          <w:b/>
          <w:bCs/>
          <w:cs/>
        </w:rPr>
        <w:t>ขั้นกระตุ้นความสนใจ  (๕ นาที)</w:t>
      </w:r>
    </w:p>
    <w:p w:rsidR="00CD3383" w:rsidRPr="005B72E5" w:rsidRDefault="00CD3383" w:rsidP="00CD3383">
      <w:pPr>
        <w:pStyle w:val="thsara915"/>
        <w:tabs>
          <w:tab w:val="clear" w:pos="540"/>
          <w:tab w:val="left" w:pos="993"/>
        </w:tabs>
        <w:jc w:val="left"/>
        <w:rPr>
          <w:cs/>
        </w:rPr>
      </w:pPr>
      <w:r w:rsidRPr="00CD3383">
        <w:rPr>
          <w:rFonts w:hint="cs"/>
          <w:cs/>
        </w:rPr>
        <w:tab/>
      </w:r>
      <w:r>
        <w:rPr>
          <w:rFonts w:hint="cs"/>
          <w:cs/>
        </w:rPr>
        <w:tab/>
      </w:r>
      <w:r w:rsidRPr="005B72E5">
        <w:rPr>
          <w:rFonts w:hint="cs"/>
          <w:cs/>
        </w:rPr>
        <w:t xml:space="preserve">๑. </w:t>
      </w:r>
      <w:r w:rsidRPr="005B72E5">
        <w:rPr>
          <w:cs/>
        </w:rPr>
        <w:t>ครูให้ผู้เรียนลองแสดงท่าทางที่สื่อถึงความเป็นนาฏศิลป์พม่า</w:t>
      </w:r>
      <w:r>
        <w:rPr>
          <w:rFonts w:hint="cs"/>
          <w:color w:val="000000" w:themeColor="text1"/>
          <w:cs/>
        </w:rPr>
        <w:t>ตามความเข้าใจของเรียน</w:t>
      </w:r>
      <w:r>
        <w:rPr>
          <w:rFonts w:hint="cs"/>
          <w:color w:val="000000" w:themeColor="text1"/>
          <w:cs/>
        </w:rPr>
        <w:br/>
        <w:t>แล้วครูอธิบายเพิ่มเติม</w:t>
      </w:r>
      <w:r w:rsidRPr="00610F21">
        <w:rPr>
          <w:color w:val="000000" w:themeColor="text1"/>
          <w:cs/>
        </w:rPr>
        <w:t>เพื่อกระตุ้นความสนใจ</w:t>
      </w:r>
    </w:p>
    <w:p w:rsidR="00CD3383" w:rsidRPr="00CD3383" w:rsidRDefault="00CD3383" w:rsidP="00CD3383">
      <w:pPr>
        <w:pStyle w:val="thsara915"/>
        <w:jc w:val="left"/>
        <w:rPr>
          <w:b/>
          <w:bCs/>
          <w:cs/>
        </w:rPr>
      </w:pPr>
      <w:r w:rsidRPr="00CD3383">
        <w:rPr>
          <w:rFonts w:hint="cs"/>
          <w:b/>
          <w:bCs/>
          <w:cs/>
        </w:rPr>
        <w:lastRenderedPageBreak/>
        <w:tab/>
      </w:r>
      <w:r>
        <w:rPr>
          <w:rFonts w:hint="cs"/>
          <w:b/>
          <w:bCs/>
          <w:cs/>
        </w:rPr>
        <w:tab/>
      </w:r>
      <w:r w:rsidRPr="00CD3383">
        <w:rPr>
          <w:rFonts w:hint="cs"/>
          <w:b/>
          <w:bCs/>
          <w:cs/>
        </w:rPr>
        <w:t>ขั้นนำเข้าสู่บทเรียน  (๑๐ นาที)</w:t>
      </w:r>
    </w:p>
    <w:p w:rsidR="00CD3383" w:rsidRPr="00000B19" w:rsidRDefault="00CD3383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</w:pPr>
      <w:r w:rsidRPr="00000B19">
        <w:tab/>
      </w:r>
      <w:r w:rsidRPr="00000B19">
        <w:rPr>
          <w:cs/>
        </w:rPr>
        <w:t>๑</w:t>
      </w:r>
      <w:r w:rsidRPr="00000B19">
        <w:t xml:space="preserve">. </w:t>
      </w:r>
      <w:r w:rsidRPr="00000B19">
        <w:rPr>
          <w:cs/>
        </w:rPr>
        <w:t>ครูเปิด</w:t>
      </w:r>
      <w:r w:rsidRPr="00000B19">
        <w:rPr>
          <w:rFonts w:hint="cs"/>
          <w:cs/>
        </w:rPr>
        <w:t>วิดีโอ</w:t>
      </w:r>
      <w:r w:rsidRPr="00000B19">
        <w:rPr>
          <w:cs/>
        </w:rPr>
        <w:t>การแสดงระบำ</w:t>
      </w:r>
      <w:proofErr w:type="spellStart"/>
      <w:r w:rsidRPr="00000B19">
        <w:rPr>
          <w:cs/>
        </w:rPr>
        <w:t>นิพัตขิ่น</w:t>
      </w:r>
      <w:proofErr w:type="spellEnd"/>
      <w:r w:rsidRPr="00000B19">
        <w:rPr>
          <w:cs/>
        </w:rPr>
        <w:t xml:space="preserve"> ให้ผู้เรียนชม แล้วซักถามผู้เรียนว่า การแสดงที่ได้ชมนั้นคือการแสดงอะไร มีลักษณะการแสดงอย่างไร และผู้เรียนเคยชมการแสดงเหล่านี้บ้างหรือไม่ โดยให้ผู้เรียนแสดงความคิดเห็นและอภิปรายตามความรู้ ความเข้าใจ และประสบการณ์ของตนเอง</w:t>
      </w:r>
    </w:p>
    <w:p w:rsidR="00CD3383" w:rsidRPr="00000B19" w:rsidRDefault="00CD3383" w:rsidP="00641F8A">
      <w:pPr>
        <w:pStyle w:val="thsara915"/>
        <w:tabs>
          <w:tab w:val="clear" w:pos="540"/>
          <w:tab w:val="left" w:pos="993"/>
        </w:tabs>
        <w:spacing w:before="0"/>
        <w:jc w:val="left"/>
      </w:pPr>
      <w:r w:rsidRPr="00000B19">
        <w:rPr>
          <w:cs/>
        </w:rPr>
        <w:tab/>
        <w:t>๒. ครูเชื่อมโยงเรื่องที่ผู้เรียนตอบกับเรื่อง นาฏศิลป์พม่า</w:t>
      </w:r>
      <w:r w:rsidRPr="00000B19">
        <w:tab/>
      </w:r>
    </w:p>
    <w:p w:rsidR="00CD3383" w:rsidRPr="00CD3383" w:rsidRDefault="00CD3383" w:rsidP="00CD3383">
      <w:pPr>
        <w:pStyle w:val="thsara915"/>
        <w:jc w:val="left"/>
        <w:rPr>
          <w:b/>
          <w:bCs/>
        </w:rPr>
      </w:pPr>
      <w:r w:rsidRPr="00CD3383">
        <w:rPr>
          <w:b/>
          <w:bCs/>
        </w:rPr>
        <w:tab/>
      </w:r>
      <w:r>
        <w:rPr>
          <w:rFonts w:hint="cs"/>
          <w:b/>
          <w:bCs/>
          <w:cs/>
        </w:rPr>
        <w:tab/>
      </w:r>
      <w:r w:rsidRPr="00CD3383">
        <w:rPr>
          <w:b/>
          <w:bCs/>
          <w:cs/>
        </w:rPr>
        <w:t xml:space="preserve">ขั้นสอน </w:t>
      </w:r>
      <w:r w:rsidRPr="00CD3383">
        <w:rPr>
          <w:rFonts w:hint="cs"/>
          <w:b/>
          <w:bCs/>
          <w:cs/>
        </w:rPr>
        <w:t>(๒๕ นาที)</w:t>
      </w:r>
    </w:p>
    <w:p w:rsidR="00CD3383" w:rsidRPr="005B72E5" w:rsidRDefault="00CD3383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  <w:rPr>
          <w:cs/>
        </w:rPr>
      </w:pPr>
      <w:r w:rsidRPr="005B72E5">
        <w:rPr>
          <w:cs/>
        </w:rPr>
        <w:tab/>
        <w:t>๑. ครูนำเสนอเนื้อหาเรื่อง นาฏศิลป์พม่า ถึงประวัติความเป็นมา ลักษณะการแสดง การแต่งกายของนาฏศิลป์</w:t>
      </w:r>
      <w:r w:rsidRPr="005B72E5">
        <w:rPr>
          <w:rFonts w:hint="cs"/>
          <w:cs/>
        </w:rPr>
        <w:t>พม่า</w:t>
      </w:r>
      <w:r w:rsidRPr="005B72E5">
        <w:rPr>
          <w:cs/>
        </w:rPr>
        <w:t xml:space="preserve"> การแสดงนาฏศิลป์พม่ามีส่วนเกี่ยวข้องกับศาสนาและประเพณี นาฏศิลป์</w:t>
      </w:r>
      <w:r>
        <w:rPr>
          <w:rFonts w:hint="cs"/>
          <w:cs/>
        </w:rPr>
        <w:br/>
      </w:r>
      <w:r w:rsidRPr="00A35950">
        <w:rPr>
          <w:spacing w:val="-6"/>
          <w:cs/>
        </w:rPr>
        <w:t>ที่เก่าแก่ของพม่าได้แก่ ระบำบวงสรวงเทพเจ้าและสิ่งศักดิ์สิทธิ์ ระบำ</w:t>
      </w:r>
      <w:proofErr w:type="spellStart"/>
      <w:r w:rsidRPr="00A35950">
        <w:rPr>
          <w:spacing w:val="-6"/>
          <w:cs/>
        </w:rPr>
        <w:t>นิพัตขิ่น</w:t>
      </w:r>
      <w:proofErr w:type="spellEnd"/>
      <w:r w:rsidRPr="00A35950">
        <w:rPr>
          <w:spacing w:val="-6"/>
          <w:cs/>
        </w:rPr>
        <w:t xml:space="preserve"> เชื่อว่าได้รับอิทธิพลมาจากอินเดีย ส่วนการแสดงประเภทโขน ละคร ปรากฏขึ้นในสมัยพระ</w:t>
      </w:r>
      <w:proofErr w:type="spellStart"/>
      <w:r w:rsidRPr="00A35950">
        <w:rPr>
          <w:spacing w:val="-6"/>
          <w:cs/>
        </w:rPr>
        <w:t>เจ้ามัง</w:t>
      </w:r>
      <w:proofErr w:type="spellEnd"/>
      <w:r w:rsidRPr="00A35950">
        <w:rPr>
          <w:spacing w:val="-6"/>
          <w:cs/>
        </w:rPr>
        <w:t>ระ เมื่อครั้งไทยเสียกรุง</w:t>
      </w:r>
      <w:r w:rsidRPr="005B72E5">
        <w:rPr>
          <w:cs/>
        </w:rPr>
        <w:t>ให้กับพม่า พวกนาฏศิลป์ไทยถูกกวาดต้อนไปด้วย พระ</w:t>
      </w:r>
      <w:proofErr w:type="spellStart"/>
      <w:r w:rsidRPr="005B72E5">
        <w:rPr>
          <w:cs/>
        </w:rPr>
        <w:t>เจ้ามัง</w:t>
      </w:r>
      <w:proofErr w:type="spellEnd"/>
      <w:r w:rsidRPr="005B72E5">
        <w:rPr>
          <w:cs/>
        </w:rPr>
        <w:t xml:space="preserve">ระจึงโปรดให้สอนนาฏศิลป์ไทยแก่พม่า เล่นเรื่องรามเกียรติ์และอิเหนา และพบละครนอกเรื่องสังข์ทองและสังข์ศิลป์ชัย </w:t>
      </w:r>
    </w:p>
    <w:p w:rsidR="00CD3383" w:rsidRPr="005B72E5" w:rsidRDefault="00CD3383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</w:pPr>
      <w:r w:rsidRPr="005B72E5">
        <w:rPr>
          <w:cs/>
        </w:rPr>
        <w:tab/>
        <w:t>๒</w:t>
      </w:r>
      <w:r w:rsidRPr="005B72E5">
        <w:t xml:space="preserve">. </w:t>
      </w:r>
      <w:r w:rsidRPr="005B72E5">
        <w:rPr>
          <w:cs/>
        </w:rPr>
        <w:t>ครูแจกใบงานเรื่อง</w:t>
      </w:r>
      <w:r w:rsidRPr="005B72E5">
        <w:rPr>
          <w:rFonts w:hint="cs"/>
          <w:cs/>
        </w:rPr>
        <w:t xml:space="preserve"> </w:t>
      </w:r>
      <w:r w:rsidRPr="005B72E5">
        <w:rPr>
          <w:cs/>
        </w:rPr>
        <w:t>นาฏ</w:t>
      </w:r>
      <w:r w:rsidRPr="005B72E5">
        <w:rPr>
          <w:rFonts w:hint="cs"/>
          <w:cs/>
        </w:rPr>
        <w:t>ศิลป์</w:t>
      </w:r>
      <w:r w:rsidRPr="005B72E5">
        <w:rPr>
          <w:cs/>
        </w:rPr>
        <w:t xml:space="preserve">พม่า ให้ศึกษาถึงอิทธิพลของวัฒนธรรมที่มีต่อการแสดงและวิเคราะห์ว่านาฏศิลป์พม่าแต่ละประเภทมีประวัติความเป็นมา ลีลาท่ารำ ลักษณะวิธีการแสดง </w:t>
      </w:r>
      <w:r w:rsidRPr="00A35950">
        <w:rPr>
          <w:spacing w:val="-6"/>
          <w:cs/>
        </w:rPr>
        <w:t>และการแต่งกายเป็นอย่างไร โดยศึกษาข้อมูลเพิ่มเติมจากหนังสื</w:t>
      </w:r>
      <w:r w:rsidRPr="00A35950">
        <w:rPr>
          <w:rFonts w:hint="cs"/>
          <w:spacing w:val="-6"/>
          <w:cs/>
        </w:rPr>
        <w:t>อ</w:t>
      </w:r>
      <w:r w:rsidRPr="00A35950">
        <w:rPr>
          <w:spacing w:val="-6"/>
          <w:cs/>
        </w:rPr>
        <w:t xml:space="preserve">นาฏศิลป์ </w:t>
      </w:r>
      <w:r w:rsidRPr="00A35950">
        <w:rPr>
          <w:rFonts w:hint="cs"/>
          <w:spacing w:val="-6"/>
          <w:cs/>
        </w:rPr>
        <w:t>๒</w:t>
      </w:r>
      <w:r w:rsidRPr="00A35950">
        <w:rPr>
          <w:spacing w:val="-6"/>
          <w:cs/>
        </w:rPr>
        <w:t xml:space="preserve"> </w:t>
      </w:r>
      <w:r w:rsidRPr="00A35950">
        <w:rPr>
          <w:rFonts w:hint="cs"/>
          <w:spacing w:val="-6"/>
          <w:cs/>
        </w:rPr>
        <w:t>ชั้นมัธยมศึกษาปีที่ ๒</w:t>
      </w:r>
      <w:r w:rsidRPr="005B72E5">
        <w:rPr>
          <w:rFonts w:hint="cs"/>
          <w:cs/>
        </w:rPr>
        <w:t xml:space="preserve"> หรือ</w:t>
      </w:r>
      <w:r>
        <w:rPr>
          <w:rFonts w:hint="cs"/>
          <w:cs/>
        </w:rPr>
        <w:t>จาก</w:t>
      </w:r>
      <w:r w:rsidRPr="005B72E5">
        <w:rPr>
          <w:rFonts w:hint="cs"/>
          <w:cs/>
        </w:rPr>
        <w:t>อินเทอร์เน็ต</w:t>
      </w:r>
    </w:p>
    <w:p w:rsidR="00CD3383" w:rsidRPr="005B72E5" w:rsidRDefault="00CD3383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  <w:rPr>
          <w:cs/>
        </w:rPr>
      </w:pPr>
      <w:r w:rsidRPr="005B72E5">
        <w:rPr>
          <w:cs/>
        </w:rPr>
        <w:tab/>
        <w:t>๓</w:t>
      </w:r>
      <w:r w:rsidRPr="005B72E5">
        <w:t xml:space="preserve">. </w:t>
      </w:r>
      <w:r w:rsidRPr="00A35950">
        <w:rPr>
          <w:spacing w:val="-6"/>
          <w:cs/>
        </w:rPr>
        <w:t>ครูสุ่มให้ผู้เรียนตอบคำถาม โดยเขียน</w:t>
      </w:r>
      <w:r>
        <w:rPr>
          <w:rFonts w:hint="cs"/>
          <w:spacing w:val="-6"/>
          <w:cs/>
        </w:rPr>
        <w:t>คำ</w:t>
      </w:r>
      <w:r w:rsidRPr="00A35950">
        <w:rPr>
          <w:spacing w:val="-6"/>
          <w:cs/>
        </w:rPr>
        <w:t>ถามที่มีอยู่ในใบงานบนกระดาน แล้วให้ผู้เรียนร่วมกันตอบ</w:t>
      </w:r>
      <w:r w:rsidRPr="005B72E5">
        <w:rPr>
          <w:cs/>
        </w:rPr>
        <w:t xml:space="preserve"> เพื่อเป็นการแลกเปลี่ยนความรู้ในชั้นเรียน</w:t>
      </w:r>
    </w:p>
    <w:p w:rsidR="00CD3383" w:rsidRPr="00CD3383" w:rsidRDefault="00CD3383" w:rsidP="00CD3383">
      <w:pPr>
        <w:pStyle w:val="thsara915"/>
        <w:jc w:val="left"/>
        <w:rPr>
          <w:b/>
          <w:bCs/>
        </w:rPr>
      </w:pPr>
      <w:r w:rsidRPr="00CD3383">
        <w:rPr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CD3383">
        <w:rPr>
          <w:b/>
          <w:bCs/>
          <w:cs/>
        </w:rPr>
        <w:t>ขั้นสรุป</w:t>
      </w:r>
      <w:r w:rsidRPr="00CD3383">
        <w:rPr>
          <w:b/>
          <w:bCs/>
        </w:rPr>
        <w:t xml:space="preserve"> </w:t>
      </w:r>
      <w:r w:rsidRPr="00CD3383">
        <w:rPr>
          <w:rFonts w:hint="cs"/>
          <w:b/>
          <w:bCs/>
          <w:cs/>
        </w:rPr>
        <w:t xml:space="preserve"> (๕ นาที)</w:t>
      </w:r>
    </w:p>
    <w:p w:rsidR="00CD3383" w:rsidRPr="00000B19" w:rsidRDefault="00CD3383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</w:pPr>
      <w:r w:rsidRPr="00A35950">
        <w:tab/>
      </w:r>
      <w:r w:rsidRPr="00000B19">
        <w:rPr>
          <w:cs/>
        </w:rPr>
        <w:t>๑</w:t>
      </w:r>
      <w:r w:rsidRPr="00000B19">
        <w:t xml:space="preserve">. </w:t>
      </w:r>
      <w:r w:rsidRPr="00151454">
        <w:rPr>
          <w:spacing w:val="-8"/>
          <w:cs/>
        </w:rPr>
        <w:t>ผู้เรียนร่วมกันแสดงความคิดเห็นและอภิปรายสรุปเรื่อง นาฏศิลป์พม่า โดยครูคอยให้ความรู้เพิ่มเติม</w:t>
      </w:r>
      <w:r w:rsidRPr="00000B19">
        <w:rPr>
          <w:cs/>
        </w:rPr>
        <w:t>ในส่วนที่ผู้เรียนไม่เข้าใจหรือสรุปไม่ตรงประเด็นกับจุดประสงค์การเรียนรู้</w:t>
      </w:r>
    </w:p>
    <w:p w:rsidR="00CD3383" w:rsidRPr="00000B19" w:rsidRDefault="00CD3383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  <w:rPr>
          <w:cs/>
        </w:rPr>
      </w:pPr>
      <w:r w:rsidRPr="00000B19">
        <w:tab/>
      </w:r>
      <w:r w:rsidRPr="00000B19">
        <w:rPr>
          <w:cs/>
        </w:rPr>
        <w:t>๒</w:t>
      </w:r>
      <w:r w:rsidRPr="00000B19">
        <w:t xml:space="preserve">. </w:t>
      </w:r>
      <w:r w:rsidRPr="00000B19">
        <w:rPr>
          <w:cs/>
        </w:rPr>
        <w:t>ผู้</w:t>
      </w:r>
      <w:r>
        <w:rPr>
          <w:cs/>
        </w:rPr>
        <w:t>เรียนนำความรู้ที่ได้จากการเรียน</w:t>
      </w:r>
      <w:r w:rsidRPr="00000B19">
        <w:rPr>
          <w:cs/>
        </w:rPr>
        <w:t>เรื่อง</w:t>
      </w:r>
      <w:r>
        <w:rPr>
          <w:rFonts w:hint="cs"/>
          <w:cs/>
        </w:rPr>
        <w:t xml:space="preserve"> </w:t>
      </w:r>
      <w:r w:rsidRPr="00000B19">
        <w:rPr>
          <w:cs/>
        </w:rPr>
        <w:t>นาฏศิลป์พม่า ไปประยุกต์ใช้กับกิจกรรมต่างๆ</w:t>
      </w:r>
      <w:r>
        <w:rPr>
          <w:rFonts w:hint="cs"/>
          <w:cs/>
        </w:rPr>
        <w:br/>
      </w:r>
      <w:r w:rsidRPr="00000B19">
        <w:rPr>
          <w:cs/>
        </w:rPr>
        <w:t>ที่โรงเรียนจัดขึ้น</w:t>
      </w:r>
    </w:p>
    <w:p w:rsidR="00CD3383" w:rsidRPr="00CD3383" w:rsidRDefault="00CD3383" w:rsidP="00CD3383">
      <w:pPr>
        <w:pStyle w:val="thsara915"/>
        <w:jc w:val="left"/>
        <w:rPr>
          <w:b/>
          <w:bCs/>
          <w:cs/>
        </w:rPr>
      </w:pPr>
      <w:r w:rsidRPr="00CD3383">
        <w:rPr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CD3383">
        <w:rPr>
          <w:b/>
          <w:bCs/>
          <w:cs/>
        </w:rPr>
        <w:t>ขั้น</w:t>
      </w:r>
      <w:r w:rsidRPr="00CD3383">
        <w:rPr>
          <w:rFonts w:hint="cs"/>
          <w:b/>
          <w:bCs/>
          <w:cs/>
        </w:rPr>
        <w:t>ตรวจสอบการเรียนรู้  (๕ นาที)</w:t>
      </w:r>
    </w:p>
    <w:p w:rsidR="00CD3383" w:rsidRPr="00000B19" w:rsidRDefault="00CD3383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</w:pPr>
      <w:r w:rsidRPr="00000B19">
        <w:rPr>
          <w:cs/>
        </w:rPr>
        <w:tab/>
        <w:t>๑</w:t>
      </w:r>
      <w:r w:rsidRPr="00000B19">
        <w:t xml:space="preserve">. </w:t>
      </w:r>
      <w:r w:rsidRPr="00000B19">
        <w:rPr>
          <w:cs/>
        </w:rPr>
        <w:t>ประเมินการตอบคำถาม</w:t>
      </w:r>
      <w:r>
        <w:rPr>
          <w:rFonts w:hint="cs"/>
          <w:cs/>
        </w:rPr>
        <w:t>ใน</w:t>
      </w:r>
      <w:r w:rsidRPr="00000B19">
        <w:rPr>
          <w:cs/>
        </w:rPr>
        <w:t>ชั้นเรียน</w:t>
      </w:r>
    </w:p>
    <w:p w:rsidR="00CD3383" w:rsidRPr="00000B19" w:rsidRDefault="00CD3383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</w:pPr>
      <w:r w:rsidRPr="00000B19">
        <w:rPr>
          <w:cs/>
        </w:rPr>
        <w:tab/>
        <w:t>๒</w:t>
      </w:r>
      <w:r w:rsidRPr="00000B19">
        <w:t xml:space="preserve">. </w:t>
      </w:r>
      <w:r w:rsidRPr="00000B19">
        <w:rPr>
          <w:cs/>
        </w:rPr>
        <w:t>ตรวจสอบและประเมินผลใบงานเรื่อง นาฏศิลป์พม่า</w:t>
      </w:r>
    </w:p>
    <w:p w:rsidR="00CD3383" w:rsidRDefault="00CD3383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  <w:rPr>
          <w:rFonts w:hint="cs"/>
        </w:rPr>
      </w:pPr>
      <w:r w:rsidRPr="00000B19">
        <w:rPr>
          <w:cs/>
        </w:rPr>
        <w:tab/>
        <w:t>๓</w:t>
      </w:r>
      <w:r w:rsidRPr="00000B19">
        <w:t xml:space="preserve">. </w:t>
      </w:r>
      <w:r w:rsidRPr="00000B19">
        <w:rPr>
          <w:cs/>
        </w:rPr>
        <w:t>สังเกตพฤติกรรมผู้เรียนในการทำกิจกรรม</w:t>
      </w:r>
    </w:p>
    <w:p w:rsidR="00641F8A" w:rsidRDefault="00641F8A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  <w:rPr>
          <w:rFonts w:hint="cs"/>
        </w:rPr>
      </w:pPr>
    </w:p>
    <w:p w:rsidR="00641F8A" w:rsidRDefault="00641F8A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  <w:rPr>
          <w:rFonts w:hint="cs"/>
        </w:rPr>
      </w:pPr>
    </w:p>
    <w:p w:rsidR="00641F8A" w:rsidRDefault="00641F8A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  <w:rPr>
          <w:rFonts w:hint="cs"/>
        </w:rPr>
      </w:pPr>
    </w:p>
    <w:p w:rsidR="00641F8A" w:rsidRDefault="00641F8A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  <w:rPr>
          <w:rFonts w:hint="cs"/>
        </w:rPr>
      </w:pPr>
    </w:p>
    <w:p w:rsidR="00641F8A" w:rsidRDefault="00641F8A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  <w:rPr>
          <w:rFonts w:hint="cs"/>
        </w:rPr>
      </w:pPr>
    </w:p>
    <w:p w:rsidR="00641F8A" w:rsidRDefault="00641F8A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  <w:rPr>
          <w:rFonts w:hint="cs"/>
        </w:rPr>
      </w:pPr>
    </w:p>
    <w:p w:rsidR="00641F8A" w:rsidRPr="00000B19" w:rsidRDefault="00641F8A" w:rsidP="00641F8A">
      <w:pPr>
        <w:pStyle w:val="thsara915"/>
        <w:tabs>
          <w:tab w:val="clear" w:pos="540"/>
          <w:tab w:val="left" w:pos="993"/>
        </w:tabs>
        <w:spacing w:before="0" w:line="240" w:lineRule="auto"/>
        <w:jc w:val="left"/>
        <w:rPr>
          <w:cs/>
        </w:rPr>
      </w:pPr>
    </w:p>
    <w:p w:rsidR="009B1207" w:rsidRPr="0023061D" w:rsidRDefault="00EB6246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</w:t>
      </w:r>
      <w:r w:rsidR="00D93861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B1207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428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5"/>
        <w:tblW w:w="0" w:type="auto"/>
        <w:tblInd w:w="117" w:type="dxa"/>
        <w:tblLook w:val="04A0" w:firstRow="1" w:lastRow="0" w:firstColumn="1" w:lastColumn="0" w:noHBand="0" w:noVBand="1"/>
      </w:tblPr>
      <w:tblGrid>
        <w:gridCol w:w="2259"/>
        <w:gridCol w:w="1560"/>
        <w:gridCol w:w="1842"/>
        <w:gridCol w:w="1418"/>
        <w:gridCol w:w="1426"/>
      </w:tblGrid>
      <w:tr w:rsidR="009B1207" w:rsidRPr="0023061D" w:rsidTr="007077BB"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การเรียนรู้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ภาระงาน/ชิ้นงาน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เครื่องมือ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วิธีวัดผล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เกณฑ์การประเมิน</w:t>
            </w:r>
          </w:p>
        </w:tc>
      </w:tr>
      <w:tr w:rsidR="007077BB" w:rsidRPr="0023061D" w:rsidTr="007077BB">
        <w:trPr>
          <w:trHeight w:val="751"/>
        </w:trPr>
        <w:tc>
          <w:tcPr>
            <w:tcW w:w="2259" w:type="dxa"/>
            <w:vAlign w:val="center"/>
          </w:tcPr>
          <w:p w:rsidR="007077BB" w:rsidRPr="0023061D" w:rsidRDefault="007077BB" w:rsidP="00641F8A">
            <w:pPr>
              <w:tabs>
                <w:tab w:val="left" w:pos="245"/>
              </w:tabs>
              <w:autoSpaceDE w:val="0"/>
              <w:autoSpaceDN w:val="0"/>
              <w:adjustRightInd w:val="0"/>
              <w:ind w:left="243" w:right="-80" w:hanging="288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</w:t>
            </w: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อธิบายอิทธิพลขอ</w:t>
            </w:r>
            <w:r w:rsidR="00A93BBD">
              <w:rPr>
                <w:rFonts w:ascii="TH SarabunIT๙" w:hAnsi="TH SarabunIT๙" w:cs="TH SarabunIT๙"/>
                <w:sz w:val="24"/>
                <w:szCs w:val="24"/>
                <w:cs/>
              </w:rPr>
              <w:t>งวัฒนธรรมที่มีต่อนาฏศิลป์</w:t>
            </w:r>
            <w:r w:rsidR="00641F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พม่า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ได้(</w:t>
            </w:r>
            <w:r w:rsidRPr="0023061D">
              <w:rPr>
                <w:rFonts w:ascii="TH SarabunIT๙" w:hAnsi="TH SarabunIT๙" w:cs="TH SarabunIT๙"/>
                <w:sz w:val="24"/>
                <w:szCs w:val="24"/>
              </w:rPr>
              <w:t>K)</w:t>
            </w:r>
          </w:p>
        </w:tc>
        <w:tc>
          <w:tcPr>
            <w:tcW w:w="1560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ใบงานเรื่องนาฏศิลป์</w:t>
            </w:r>
          </w:p>
          <w:p w:rsidR="007077BB" w:rsidRPr="0023061D" w:rsidRDefault="00641F8A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พม่า</w:t>
            </w:r>
          </w:p>
        </w:tc>
        <w:tc>
          <w:tcPr>
            <w:tcW w:w="1842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นาฏศิลป์</w:t>
            </w:r>
            <w:r w:rsidR="00641F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พม่า</w:t>
            </w:r>
          </w:p>
        </w:tc>
        <w:tc>
          <w:tcPr>
            <w:tcW w:w="1418" w:type="dxa"/>
            <w:vAlign w:val="center"/>
          </w:tcPr>
          <w:p w:rsidR="007077BB" w:rsidRPr="0023061D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7077BB" w:rsidRPr="0023061D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นาฏศิลป์</w:t>
            </w:r>
            <w:r w:rsidR="00641F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พม่า</w:t>
            </w:r>
          </w:p>
        </w:tc>
        <w:tc>
          <w:tcPr>
            <w:tcW w:w="1426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CA1544" w:rsidRPr="0023061D" w:rsidTr="007077BB">
        <w:trPr>
          <w:trHeight w:val="691"/>
        </w:trPr>
        <w:tc>
          <w:tcPr>
            <w:tcW w:w="2259" w:type="dxa"/>
            <w:vAlign w:val="center"/>
          </w:tcPr>
          <w:p w:rsidR="00CA1544" w:rsidRPr="0023061D" w:rsidRDefault="007077BB" w:rsidP="008E6723">
            <w:pPr>
              <w:tabs>
                <w:tab w:val="left" w:pos="215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 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วิเคราะห์อิทธิพลของวัฒนธรรมที่มีต่อนาฏศิลป์</w:t>
            </w:r>
            <w:r w:rsidR="00641F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พม่า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ได้</w:t>
            </w:r>
            <w:r w:rsidRPr="0023061D">
              <w:rPr>
                <w:rFonts w:ascii="TH SarabunIT๙" w:hAnsi="TH SarabunIT๙" w:cs="TH SarabunIT๙"/>
                <w:sz w:val="24"/>
                <w:szCs w:val="24"/>
              </w:rPr>
              <w:t>(P)</w:t>
            </w:r>
          </w:p>
        </w:tc>
        <w:tc>
          <w:tcPr>
            <w:tcW w:w="1560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</w:p>
          <w:p w:rsidR="00CA1544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นาฏศิลป์</w:t>
            </w:r>
            <w:r w:rsidR="00641F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พม่า</w:t>
            </w:r>
          </w:p>
        </w:tc>
        <w:tc>
          <w:tcPr>
            <w:tcW w:w="1842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CA1544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นาฏศิลป์</w:t>
            </w:r>
            <w:r w:rsidR="00641F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พม่า</w:t>
            </w:r>
          </w:p>
        </w:tc>
        <w:tc>
          <w:tcPr>
            <w:tcW w:w="1418" w:type="dxa"/>
            <w:vAlign w:val="center"/>
          </w:tcPr>
          <w:p w:rsidR="00B57A55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CA1544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นาฏศิลป์</w:t>
            </w:r>
            <w:r w:rsidR="00641F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พม่า</w:t>
            </w:r>
          </w:p>
        </w:tc>
        <w:tc>
          <w:tcPr>
            <w:tcW w:w="1426" w:type="dxa"/>
            <w:vAlign w:val="center"/>
          </w:tcPr>
          <w:p w:rsidR="007077BB" w:rsidRPr="0023061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CA1544" w:rsidRPr="0023061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AE0C2C" w:rsidRPr="0023061D" w:rsidTr="007077BB">
        <w:tc>
          <w:tcPr>
            <w:tcW w:w="2259" w:type="dxa"/>
            <w:vAlign w:val="center"/>
          </w:tcPr>
          <w:p w:rsidR="00AE0C2C" w:rsidRPr="0023061D" w:rsidRDefault="007077BB" w:rsidP="008E6723">
            <w:pPr>
              <w:tabs>
                <w:tab w:val="left" w:pos="215"/>
                <w:tab w:val="left" w:pos="709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นักเรียนมีความ</w:t>
            </w: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มุ่งมั่นใน</w:t>
            </w:r>
            <w:r w:rsidR="008E6723"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</w:t>
            </w: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ารทำงาน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23061D">
              <w:rPr>
                <w:rFonts w:ascii="TH SarabunIT๙" w:hAnsi="TH SarabunIT๙" w:cs="TH SarabunIT๙"/>
                <w:sz w:val="24"/>
                <w:szCs w:val="24"/>
              </w:rPr>
              <w:t>A)</w:t>
            </w:r>
          </w:p>
        </w:tc>
        <w:tc>
          <w:tcPr>
            <w:tcW w:w="1560" w:type="dxa"/>
            <w:vAlign w:val="center"/>
          </w:tcPr>
          <w:p w:rsidR="007077BB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พฤติกรรม</w:t>
            </w:r>
          </w:p>
          <w:p w:rsidR="00AE0C2C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842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แบบประเมิน</w:t>
            </w:r>
          </w:p>
          <w:p w:rsidR="007077BB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คุณลักษณะ</w:t>
            </w:r>
          </w:p>
          <w:p w:rsidR="00AE0C2C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418" w:type="dxa"/>
            <w:vAlign w:val="center"/>
          </w:tcPr>
          <w:p w:rsidR="007077BB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สังเกตพฤติกรรม</w:t>
            </w:r>
          </w:p>
          <w:p w:rsidR="00AE0C2C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426" w:type="dxa"/>
            <w:vAlign w:val="center"/>
          </w:tcPr>
          <w:p w:rsidR="007077BB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AE0C2C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</w:tbl>
    <w:p w:rsidR="00ED7151" w:rsidRPr="0023061D" w:rsidRDefault="00ED7151" w:rsidP="005E26EB">
      <w:pPr>
        <w:tabs>
          <w:tab w:val="left" w:pos="709"/>
        </w:tabs>
        <w:rPr>
          <w:rFonts w:ascii="TH SarabunIT๙" w:hAnsi="TH SarabunIT๙" w:cs="TH SarabunIT๙"/>
          <w:sz w:val="2"/>
          <w:szCs w:val="2"/>
        </w:rPr>
      </w:pPr>
    </w:p>
    <w:p w:rsidR="00ED7151" w:rsidRPr="0023061D" w:rsidRDefault="00ED7151">
      <w:pPr>
        <w:rPr>
          <w:rFonts w:ascii="TH SarabunIT๙" w:hAnsi="TH SarabunIT๙" w:cs="TH SarabunIT๙"/>
          <w:sz w:val="2"/>
          <w:szCs w:val="2"/>
        </w:rPr>
      </w:pPr>
      <w:r w:rsidRPr="0023061D">
        <w:rPr>
          <w:rFonts w:ascii="TH SarabunIT๙" w:hAnsi="TH SarabunIT๙" w:cs="TH SarabunIT๙"/>
          <w:sz w:val="2"/>
          <w:szCs w:val="2"/>
        </w:rPr>
        <w:br w:type="page"/>
      </w:r>
    </w:p>
    <w:p w:rsidR="00F06FFF" w:rsidRPr="00F06FFF" w:rsidRDefault="00DF44F6" w:rsidP="00F06FFF">
      <w:pPr>
        <w:spacing w:before="8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ใบงาน</w:t>
      </w:r>
      <w:r w:rsidR="00F06FFF" w:rsidRPr="00F06FF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เรื่อง  นาฏศิลป์</w:t>
      </w:r>
      <w:r w:rsidR="00641F8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พม่า</w:t>
      </w:r>
    </w:p>
    <w:p w:rsidR="00F06FFF" w:rsidRPr="00F06FFF" w:rsidRDefault="00F06FFF" w:rsidP="00F06FFF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F06FFF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58634621" wp14:editId="738637CD">
                <wp:simplePos x="0" y="0"/>
                <wp:positionH relativeFrom="column">
                  <wp:posOffset>-5715</wp:posOffset>
                </wp:positionH>
                <wp:positionV relativeFrom="paragraph">
                  <wp:posOffset>76836</wp:posOffset>
                </wp:positionV>
                <wp:extent cx="5400040" cy="393700"/>
                <wp:effectExtent l="0" t="0" r="0" b="6350"/>
                <wp:wrapNone/>
                <wp:docPr id="48" name="สี่เหลี่ยมผืนผ้า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93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8" o:spid="_x0000_s1026" style="position:absolute;margin-left:-.45pt;margin-top:6.05pt;width:425.2pt;height:31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" fillcolor="#d8d8d8 [2732]" stroked="f" strokeweight="2pt"/>
            </w:pict>
          </mc:Fallback>
        </mc:AlternateContent>
      </w:r>
      <w:r w:rsidRPr="00F06FFF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7F17AF2D" wp14:editId="4AA84D5B">
                <wp:simplePos x="0" y="0"/>
                <wp:positionH relativeFrom="column">
                  <wp:posOffset>14605</wp:posOffset>
                </wp:positionH>
                <wp:positionV relativeFrom="paragraph">
                  <wp:posOffset>125730</wp:posOffset>
                </wp:positionV>
                <wp:extent cx="5361305" cy="292735"/>
                <wp:effectExtent l="0" t="0" r="0" b="0"/>
                <wp:wrapNone/>
                <wp:docPr id="49" name="สี่เหลี่ยมผืนผ้ามุมม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92735"/>
                        </a:xfrm>
                        <a:prstGeom prst="roundRect">
                          <a:avLst>
                            <a:gd name="adj" fmla="val 3545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1.15pt;margin-top:9.9pt;width:422.15pt;height:23.05pt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" fillcolor="white [3212]" stroked="f" strokeweight="2pt"/>
            </w:pict>
          </mc:Fallback>
        </mc:AlternateContent>
      </w:r>
    </w:p>
    <w:p w:rsidR="00F06FFF" w:rsidRPr="00F06FFF" w:rsidRDefault="00F06FFF" w:rsidP="00F06FFF">
      <w:pPr>
        <w:rPr>
          <w:rFonts w:ascii="TH SarabunIT๙" w:hAnsi="TH SarabunIT๙" w:cs="TH SarabunIT๙"/>
        </w:rPr>
      </w:pPr>
      <w:r w:rsidRPr="00F06FFF">
        <w:rPr>
          <w:rFonts w:ascii="TH SarabunIT๙" w:hAnsi="TH SarabunIT๙" w:cs="TH SarabunIT๙"/>
          <w:cs/>
        </w:rPr>
        <w:t xml:space="preserve">   ชื่อ...........................</w:t>
      </w:r>
      <w:r>
        <w:rPr>
          <w:rFonts w:ascii="TH SarabunIT๙" w:hAnsi="TH SarabunIT๙" w:cs="TH SarabunIT๙"/>
          <w:cs/>
        </w:rPr>
        <w:t>............................</w:t>
      </w:r>
      <w:r w:rsidRPr="00F06FFF">
        <w:rPr>
          <w:rFonts w:ascii="TH SarabunIT๙" w:hAnsi="TH SarabunIT๙" w:cs="TH SarabunIT๙"/>
          <w:cs/>
        </w:rPr>
        <w:t>......นามสกุล......................................</w:t>
      </w:r>
      <w:r>
        <w:rPr>
          <w:rFonts w:ascii="TH SarabunIT๙" w:hAnsi="TH SarabunIT๙" w:cs="TH SarabunIT๙"/>
          <w:cs/>
        </w:rPr>
        <w:t>.....</w:t>
      </w:r>
      <w:r w:rsidRPr="00F06FFF">
        <w:rPr>
          <w:rFonts w:ascii="TH SarabunIT๙" w:hAnsi="TH SarabunIT๙" w:cs="TH SarabunIT๙"/>
          <w:cs/>
        </w:rPr>
        <w:t>..............เลขที่................</w:t>
      </w:r>
      <w:r>
        <w:rPr>
          <w:rFonts w:ascii="TH SarabunIT๙" w:hAnsi="TH SarabunIT๙" w:cs="TH SarabunIT๙" w:hint="cs"/>
          <w:cs/>
        </w:rPr>
        <w:t>ชั้น...............</w:t>
      </w:r>
    </w:p>
    <w:p w:rsidR="00F06FFF" w:rsidRPr="00F06FFF" w:rsidRDefault="00F06FFF" w:rsidP="00F06FFF">
      <w:pPr>
        <w:tabs>
          <w:tab w:val="left" w:pos="2880"/>
        </w:tabs>
        <w:rPr>
          <w:rFonts w:ascii="TH SarabunIT๙" w:hAnsi="TH SarabunIT๙" w:cs="TH SarabunIT๙"/>
          <w:b/>
          <w:bCs/>
          <w:sz w:val="6"/>
          <w:szCs w:val="6"/>
        </w:rPr>
      </w:pPr>
    </w:p>
    <w:p w:rsidR="00F06FFF" w:rsidRPr="00F06FFF" w:rsidRDefault="00F06FFF" w:rsidP="00F06FFF">
      <w:pPr>
        <w:tabs>
          <w:tab w:val="left" w:pos="2340"/>
        </w:tabs>
        <w:ind w:firstLine="144"/>
        <w:rPr>
          <w:rFonts w:ascii="TH SarabunIT๙" w:hAnsi="TH SarabunIT๙" w:cs="TH SarabunIT๙"/>
          <w:b/>
          <w:bCs/>
          <w:cs/>
        </w:rPr>
      </w:pPr>
      <w:r w:rsidRPr="00F06FFF">
        <w:rPr>
          <w:rFonts w:ascii="TH SarabunIT๙" w:hAnsi="TH SarabunIT๙" w:cs="TH SarabunIT๙"/>
          <w:b/>
          <w:bCs/>
          <w:cs/>
        </w:rPr>
        <w:tab/>
      </w:r>
    </w:p>
    <w:p w:rsidR="00641F8A" w:rsidRPr="00641F8A" w:rsidRDefault="00641F8A" w:rsidP="00641F8A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คำชี้แจง </w:t>
      </w:r>
      <w:r w:rsidRPr="00641F8A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641F8A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641F8A">
        <w:rPr>
          <w:rFonts w:ascii="TH SarabunIT๙" w:hAnsi="TH SarabunIT๙" w:cs="TH SarabunIT๙"/>
          <w:sz w:val="30"/>
          <w:szCs w:val="30"/>
          <w:cs/>
        </w:rPr>
        <w:t>ให้ผู้เรียนศึกษาถึงอิทธิพลของวัฒนธรรมที่มีผลต่อนาฏศิลป์พม่า</w:t>
      </w:r>
      <w:r w:rsidRPr="00641F8A">
        <w:rPr>
          <w:rFonts w:ascii="TH SarabunIT๙" w:hAnsi="TH SarabunIT๙" w:cs="TH SarabunIT๙"/>
          <w:sz w:val="30"/>
          <w:szCs w:val="30"/>
        </w:rPr>
        <w:t xml:space="preserve"> </w:t>
      </w:r>
      <w:r w:rsidRPr="00641F8A">
        <w:rPr>
          <w:rFonts w:ascii="TH SarabunIT๙" w:hAnsi="TH SarabunIT๙" w:cs="TH SarabunIT๙"/>
          <w:sz w:val="30"/>
          <w:szCs w:val="30"/>
          <w:cs/>
        </w:rPr>
        <w:t>แล้วตอบคำถามต่อไปนี้</w:t>
      </w:r>
    </w:p>
    <w:p w:rsidR="00641F8A" w:rsidRPr="00641F8A" w:rsidRDefault="00641F8A" w:rsidP="00641F8A">
      <w:pPr>
        <w:tabs>
          <w:tab w:val="left" w:pos="3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41F8A" w:rsidRPr="00641F8A" w:rsidRDefault="00641F8A" w:rsidP="00641F8A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>๑</w:t>
      </w:r>
      <w:r w:rsidRPr="00641F8A">
        <w:rPr>
          <w:rFonts w:ascii="TH SarabunIT๙" w:hAnsi="TH SarabunIT๙" w:cs="TH SarabunIT๙"/>
          <w:sz w:val="30"/>
          <w:szCs w:val="30"/>
        </w:rPr>
        <w:t xml:space="preserve">. </w:t>
      </w:r>
      <w:r w:rsidRPr="00641F8A">
        <w:rPr>
          <w:rFonts w:ascii="TH SarabunIT๙" w:hAnsi="TH SarabunIT๙" w:cs="TH SarabunIT๙"/>
          <w:sz w:val="30"/>
          <w:szCs w:val="30"/>
          <w:cs/>
        </w:rPr>
        <w:tab/>
        <w:t>นาฏศิลป์ที่เก่าแก่ของพม่ามีชื่อว่าอะไร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>๒</w:t>
      </w:r>
      <w:r w:rsidRPr="00641F8A">
        <w:rPr>
          <w:rFonts w:ascii="TH SarabunIT๙" w:hAnsi="TH SarabunIT๙" w:cs="TH SarabunIT๙"/>
          <w:sz w:val="30"/>
          <w:szCs w:val="30"/>
        </w:rPr>
        <w:t xml:space="preserve">. </w:t>
      </w:r>
      <w:r w:rsidRPr="00641F8A">
        <w:rPr>
          <w:rFonts w:ascii="TH SarabunIT๙" w:hAnsi="TH SarabunIT๙" w:cs="TH SarabunIT๙"/>
          <w:sz w:val="30"/>
          <w:szCs w:val="30"/>
          <w:cs/>
        </w:rPr>
        <w:tab/>
        <w:t>เพราะเหตุใดการแสดงละครของพม่าจึงมีลักษณะเหมือนกับละครของไทย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>๓</w:t>
      </w:r>
      <w:r w:rsidRPr="00641F8A">
        <w:rPr>
          <w:rFonts w:ascii="TH SarabunIT๙" w:hAnsi="TH SarabunIT๙" w:cs="TH SarabunIT๙"/>
          <w:sz w:val="30"/>
          <w:szCs w:val="30"/>
        </w:rPr>
        <w:t xml:space="preserve">. </w:t>
      </w:r>
      <w:r w:rsidRPr="00641F8A">
        <w:rPr>
          <w:rFonts w:ascii="TH SarabunIT๙" w:hAnsi="TH SarabunIT๙" w:cs="TH SarabunIT๙"/>
          <w:sz w:val="30"/>
          <w:szCs w:val="30"/>
          <w:cs/>
        </w:rPr>
        <w:tab/>
        <w:t>ละครไทยที่แสดงในพม่ามีชื่อเรียกว่าอะไร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>๔</w:t>
      </w:r>
      <w:r w:rsidRPr="00641F8A">
        <w:rPr>
          <w:rFonts w:ascii="TH SarabunIT๙" w:hAnsi="TH SarabunIT๙" w:cs="TH SarabunIT๙"/>
          <w:sz w:val="30"/>
          <w:szCs w:val="30"/>
        </w:rPr>
        <w:t xml:space="preserve">. </w:t>
      </w:r>
      <w:r w:rsidRPr="00641F8A">
        <w:rPr>
          <w:rFonts w:ascii="TH SarabunIT๙" w:hAnsi="TH SarabunIT๙" w:cs="TH SarabunIT๙"/>
          <w:sz w:val="30"/>
          <w:szCs w:val="30"/>
          <w:cs/>
        </w:rPr>
        <w:tab/>
        <w:t>ระบำ</w:t>
      </w:r>
      <w:proofErr w:type="spellStart"/>
      <w:r w:rsidRPr="00641F8A">
        <w:rPr>
          <w:rFonts w:ascii="TH SarabunIT๙" w:hAnsi="TH SarabunIT๙" w:cs="TH SarabunIT๙"/>
          <w:sz w:val="30"/>
          <w:szCs w:val="30"/>
          <w:cs/>
        </w:rPr>
        <w:t>นิพัตขิ่น</w:t>
      </w:r>
      <w:proofErr w:type="spellEnd"/>
      <w:r w:rsidRPr="00641F8A">
        <w:rPr>
          <w:rFonts w:ascii="TH SarabunIT๙" w:hAnsi="TH SarabunIT๙" w:cs="TH SarabunIT๙"/>
          <w:sz w:val="30"/>
          <w:szCs w:val="30"/>
          <w:cs/>
        </w:rPr>
        <w:t>มีลักษณะเป็นอย่างไร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>๕</w:t>
      </w:r>
      <w:r w:rsidRPr="00641F8A">
        <w:rPr>
          <w:rFonts w:ascii="TH SarabunIT๙" w:hAnsi="TH SarabunIT๙" w:cs="TH SarabunIT๙"/>
          <w:sz w:val="30"/>
          <w:szCs w:val="30"/>
        </w:rPr>
        <w:t xml:space="preserve">. </w:t>
      </w:r>
      <w:r w:rsidRPr="00641F8A">
        <w:rPr>
          <w:rFonts w:ascii="TH SarabunIT๙" w:hAnsi="TH SarabunIT๙" w:cs="TH SarabunIT๙"/>
          <w:sz w:val="30"/>
          <w:szCs w:val="30"/>
          <w:cs/>
        </w:rPr>
        <w:tab/>
        <w:t>จงอธิบายลักษณะการแต่งกายของนาฏศิลป์พม่า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641F8A" w:rsidRDefault="00641F8A" w:rsidP="00641F8A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641F8A">
        <w:rPr>
          <w:rFonts w:ascii="TH SarabunIT๙" w:hAnsi="TH SarabunIT๙" w:cs="TH SarabunIT๙"/>
          <w:sz w:val="30"/>
          <w:szCs w:val="30"/>
          <w:cs/>
        </w:rPr>
        <w:tab/>
      </w:r>
      <w:r w:rsidRPr="00641F8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641F8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641F8A" w:rsidRPr="00D436D2" w:rsidRDefault="00641F8A" w:rsidP="00641F8A">
      <w:pPr>
        <w:tabs>
          <w:tab w:val="left" w:pos="709"/>
        </w:tabs>
        <w:jc w:val="center"/>
        <w:rPr>
          <w:rFonts w:ascii="Angsana New" w:hAnsi="Angsana New" w:cs="Angsana New"/>
          <w:sz w:val="30"/>
          <w:szCs w:val="30"/>
        </w:rPr>
      </w:pPr>
    </w:p>
    <w:p w:rsidR="00641F8A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 w:hint="cs"/>
        </w:rPr>
      </w:pPr>
    </w:p>
    <w:p w:rsidR="00641F8A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 w:hint="cs"/>
        </w:rPr>
      </w:pPr>
    </w:p>
    <w:p w:rsidR="00641F8A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 w:hint="cs"/>
        </w:rPr>
      </w:pPr>
    </w:p>
    <w:p w:rsidR="00641F8A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 w:hint="cs"/>
        </w:rPr>
      </w:pPr>
    </w:p>
    <w:p w:rsidR="00641F8A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 w:hint="cs"/>
        </w:rPr>
      </w:pPr>
    </w:p>
    <w:p w:rsidR="00641F8A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 w:hint="cs"/>
        </w:rPr>
      </w:pPr>
    </w:p>
    <w:p w:rsidR="00641F8A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 w:hint="cs"/>
        </w:rPr>
      </w:pPr>
    </w:p>
    <w:p w:rsidR="00641F8A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 w:hint="cs"/>
        </w:rPr>
      </w:pPr>
    </w:p>
    <w:p w:rsidR="00EB6246" w:rsidRPr="0023061D" w:rsidRDefault="00EB624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bookmarkStart w:id="0" w:name="_GoBack"/>
      <w:bookmarkEnd w:id="0"/>
      <w:r w:rsidRPr="0023061D">
        <w:rPr>
          <w:rFonts w:ascii="TH SarabunIT๙" w:hAnsi="TH SarabunIT๙" w:cs="TH SarabunIT๙"/>
          <w:cs/>
        </w:rPr>
        <w:lastRenderedPageBreak/>
        <w:t>บันทึกหลังการสอน</w:t>
      </w:r>
    </w:p>
    <w:p w:rsidR="00CD156E" w:rsidRPr="0023061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23061D">
        <w:rPr>
          <w:rFonts w:ascii="TH SarabunIT๙" w:hAnsi="TH SarabunIT๙" w:cs="TH SarabunIT๙"/>
          <w:cs/>
        </w:rPr>
        <w:t>๑.</w:t>
      </w:r>
      <w:r w:rsidRPr="0023061D">
        <w:rPr>
          <w:rFonts w:ascii="TH SarabunIT๙" w:hAnsi="TH SarabunIT๙" w:cs="TH SarabunIT๙"/>
          <w:cs/>
        </w:rPr>
        <w:tab/>
        <w:t>ผลการสอน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23061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23061D">
        <w:rPr>
          <w:rFonts w:ascii="TH SarabunIT๙" w:hAnsi="TH SarabunIT๙" w:cs="TH SarabunIT๙"/>
          <w:cs/>
        </w:rPr>
        <w:t>๒.</w:t>
      </w:r>
      <w:r w:rsidRPr="0023061D">
        <w:rPr>
          <w:rFonts w:ascii="TH SarabunIT๙" w:hAnsi="TH SarabunIT๙" w:cs="TH SarabunIT๙"/>
          <w:cs/>
        </w:rPr>
        <w:tab/>
        <w:t>ปัญหา/อุปสรรค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23061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23061D">
        <w:rPr>
          <w:rFonts w:ascii="TH SarabunIT๙" w:hAnsi="TH SarabunIT๙" w:cs="TH SarabunIT๙"/>
          <w:cs/>
        </w:rPr>
        <w:t>๓.</w:t>
      </w:r>
      <w:r w:rsidRPr="0023061D">
        <w:rPr>
          <w:rFonts w:ascii="TH SarabunIT๙" w:hAnsi="TH SarabunIT๙" w:cs="TH SarabunIT๙"/>
          <w:cs/>
        </w:rPr>
        <w:tab/>
        <w:t>ข้อเสนอแนะ/แนวทางแก้ไข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23061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23061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ลงชื่อ...............................................ครูผู้สอน</w:t>
      </w:r>
    </w:p>
    <w:p w:rsidR="00CD156E" w:rsidRPr="0023061D" w:rsidRDefault="00CD156E" w:rsidP="00EB624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>(</w:t>
      </w:r>
      <w:r w:rsidR="00EB6246" w:rsidRPr="0023061D">
        <w:rPr>
          <w:rFonts w:ascii="TH SarabunIT๙" w:hAnsi="TH SarabunIT๙" w:cs="TH SarabunIT๙"/>
          <w:sz w:val="32"/>
          <w:szCs w:val="32"/>
          <w:cs/>
        </w:rPr>
        <w:t>ว่าที่ร้อยตรีหญิงเจริญขวัญ  เรืองฤทธิ์</w:t>
      </w:r>
      <w:r w:rsidRPr="0023061D">
        <w:rPr>
          <w:rFonts w:ascii="TH SarabunIT๙" w:hAnsi="TH SarabunIT๙" w:cs="TH SarabunIT๙"/>
          <w:sz w:val="32"/>
          <w:szCs w:val="32"/>
          <w:cs/>
        </w:rPr>
        <w:t>)</w:t>
      </w:r>
    </w:p>
    <w:p w:rsidR="00CD156E" w:rsidRPr="0023061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วันที่.......เดือน..........................พ.ศ. ............</w:t>
      </w:r>
    </w:p>
    <w:p w:rsidR="00CD156E" w:rsidRPr="0023061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23061D">
        <w:rPr>
          <w:rFonts w:ascii="TH SarabunIT๙" w:hAnsi="TH SarabunIT๙" w:cs="TH SarabunIT๙"/>
          <w:cs/>
        </w:rPr>
        <w:t>๔.</w:t>
      </w:r>
      <w:r w:rsidRPr="0023061D">
        <w:rPr>
          <w:rFonts w:ascii="TH SarabunIT๙" w:hAnsi="TH SarabunIT๙" w:cs="TH SarabunIT๙"/>
          <w:cs/>
        </w:rPr>
        <w:tab/>
        <w:t>ข้อเสนอแนะของหัวหน้าสถานศึกษาหรือผู้ที่ได้รับมอบหมาย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23061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23061D" w:rsidRDefault="00CD156E" w:rsidP="00EB62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CD156E" w:rsidRPr="0023061D" w:rsidRDefault="00EB6246" w:rsidP="00EB6246">
      <w:pPr>
        <w:spacing w:line="228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D156E" w:rsidRPr="0023061D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sectPr w:rsidR="00CD156E" w:rsidRPr="0023061D" w:rsidSect="00F8301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592" w:right="1699" w:bottom="2016" w:left="1699" w:header="1800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AA" w:rsidRDefault="00B10EAA">
      <w:r>
        <w:separator/>
      </w:r>
    </w:p>
  </w:endnote>
  <w:endnote w:type="continuationSeparator" w:id="0">
    <w:p w:rsidR="00B10EAA" w:rsidRDefault="00B1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870E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217F6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217F6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AA" w:rsidRDefault="00B10EAA">
      <w:r>
        <w:separator/>
      </w:r>
    </w:p>
  </w:footnote>
  <w:footnote w:type="continuationSeparator" w:id="0">
    <w:p w:rsidR="00B10EAA" w:rsidRDefault="00B1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C752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31405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Pr="007D7309" w:rsidRDefault="00B56E94" w:rsidP="00C75298">
    <w:pPr>
      <w:pStyle w:val="a9"/>
      <w:framePr w:wrap="around" w:vAnchor="text" w:hAnchor="margin" w:xAlign="center" w:y="1"/>
      <w:jc w:val="center"/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</w:pP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begin"/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instrText xml:space="preserve">PAGE  </w:instrTex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separate"/>
    </w:r>
    <w:r w:rsidR="00641F8A">
      <w:rPr>
        <w:rStyle w:val="aa"/>
        <w:rFonts w:ascii="Angsana New" w:hAnsi="Angsana New" w:cs="Angsana New"/>
        <w:b/>
        <w:bCs/>
        <w:noProof/>
        <w:color w:val="FFFFFF" w:themeColor="background1"/>
        <w:sz w:val="34"/>
        <w:szCs w:val="34"/>
        <w:cs/>
      </w:rPr>
      <w:t>๔</w: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end"/>
    </w:r>
  </w:p>
  <w:p w:rsidR="00B56E94" w:rsidRDefault="00122AAB" w:rsidP="00122AAB">
    <w:pPr>
      <w:pStyle w:val="a9"/>
      <w:tabs>
        <w:tab w:val="clear" w:pos="4153"/>
        <w:tab w:val="clear" w:pos="8306"/>
        <w:tab w:val="center" w:pos="4074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DE6"/>
    <w:multiLevelType w:val="hybridMultilevel"/>
    <w:tmpl w:val="F8FEF46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91F86"/>
    <w:multiLevelType w:val="hybridMultilevel"/>
    <w:tmpl w:val="F2229A8A"/>
    <w:lvl w:ilvl="0" w:tplc="A232CE5A">
      <w:start w:val="3"/>
      <w:numFmt w:val="bullet"/>
      <w:lvlText w:val=" 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B5AFD"/>
    <w:multiLevelType w:val="hybridMultilevel"/>
    <w:tmpl w:val="C9DA22D8"/>
    <w:lvl w:ilvl="0" w:tplc="0409000F">
      <w:start w:val="1"/>
      <w:numFmt w:val="decimal"/>
      <w:lvlText w:val="%1."/>
      <w:lvlJc w:val="left"/>
      <w:pPr>
        <w:tabs>
          <w:tab w:val="num" w:pos="1644"/>
        </w:tabs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</w:lvl>
  </w:abstractNum>
  <w:abstractNum w:abstractNumId="3">
    <w:nsid w:val="09163122"/>
    <w:multiLevelType w:val="hybridMultilevel"/>
    <w:tmpl w:val="25404A4E"/>
    <w:lvl w:ilvl="0" w:tplc="A9769D18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1E3668"/>
    <w:multiLevelType w:val="hybridMultilevel"/>
    <w:tmpl w:val="D9CAB09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335AD"/>
    <w:multiLevelType w:val="hybridMultilevel"/>
    <w:tmpl w:val="51BCEDA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1B74726D"/>
    <w:multiLevelType w:val="hybridMultilevel"/>
    <w:tmpl w:val="5EF09ED6"/>
    <w:lvl w:ilvl="0" w:tplc="1A2ED4BA">
      <w:start w:val="26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7">
    <w:nsid w:val="23913485"/>
    <w:multiLevelType w:val="hybridMultilevel"/>
    <w:tmpl w:val="9E4AE3E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2B4942"/>
    <w:multiLevelType w:val="hybridMultilevel"/>
    <w:tmpl w:val="8A208C4A"/>
    <w:lvl w:ilvl="0" w:tplc="C16CFD2C">
      <w:start w:val="1"/>
      <w:numFmt w:val="none"/>
      <w:lvlText w:val=""/>
      <w:lvlJc w:val="left"/>
      <w:pPr>
        <w:tabs>
          <w:tab w:val="num" w:pos="434"/>
        </w:tabs>
        <w:ind w:left="434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9">
    <w:nsid w:val="25067F61"/>
    <w:multiLevelType w:val="multilevel"/>
    <w:tmpl w:val="AC8E6C96"/>
    <w:lvl w:ilvl="0">
      <w:start w:val="14"/>
      <w:numFmt w:val="thaiNumbers"/>
      <w:lvlText w:val="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2864508B"/>
    <w:multiLevelType w:val="hybridMultilevel"/>
    <w:tmpl w:val="26CE126C"/>
    <w:lvl w:ilvl="0" w:tplc="D6504D4E">
      <w:start w:val="1"/>
      <w:numFmt w:val="thaiNumbers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AF40A6E"/>
    <w:multiLevelType w:val="hybridMultilevel"/>
    <w:tmpl w:val="F2961460"/>
    <w:lvl w:ilvl="0" w:tplc="7BB43118">
      <w:start w:val="20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C29BA"/>
    <w:multiLevelType w:val="multilevel"/>
    <w:tmpl w:val="1316BA28"/>
    <w:lvl w:ilvl="0">
      <w:start w:val="14"/>
      <w:numFmt w:val="none"/>
      <w:lvlText w:val="๑๕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2C4A4EC5"/>
    <w:multiLevelType w:val="hybridMultilevel"/>
    <w:tmpl w:val="B5D67BE2"/>
    <w:lvl w:ilvl="0" w:tplc="283E5044">
      <w:start w:val="1"/>
      <w:numFmt w:val="thaiNumbers"/>
      <w:lvlText w:val="%1."/>
      <w:lvlJc w:val="left"/>
      <w:pPr>
        <w:ind w:left="836" w:hanging="360"/>
      </w:pPr>
      <w:rPr>
        <w:rFonts w:ascii="Angsana New" w:eastAsia="Times New Roman" w:hAnsi="Angsana New" w:cs="Browalli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35FF32C6"/>
    <w:multiLevelType w:val="hybridMultilevel"/>
    <w:tmpl w:val="54828688"/>
    <w:lvl w:ilvl="0" w:tplc="B8F4DED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7CB6F1C0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995384"/>
    <w:multiLevelType w:val="hybridMultilevel"/>
    <w:tmpl w:val="546C10B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53FB3"/>
    <w:multiLevelType w:val="hybridMultilevel"/>
    <w:tmpl w:val="089A5284"/>
    <w:lvl w:ilvl="0" w:tplc="9ABA439C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3B4039B3"/>
    <w:multiLevelType w:val="hybridMultilevel"/>
    <w:tmpl w:val="89364EB2"/>
    <w:lvl w:ilvl="0" w:tplc="BFC45BE2">
      <w:start w:val="2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3FA72AB9"/>
    <w:multiLevelType w:val="hybridMultilevel"/>
    <w:tmpl w:val="FC32B214"/>
    <w:lvl w:ilvl="0" w:tplc="372E37DA">
      <w:start w:val="9"/>
      <w:numFmt w:val="thaiNumbers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45B203BF"/>
    <w:multiLevelType w:val="hybridMultilevel"/>
    <w:tmpl w:val="35B6FBF6"/>
    <w:lvl w:ilvl="0" w:tplc="041AB95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460D147E"/>
    <w:multiLevelType w:val="hybridMultilevel"/>
    <w:tmpl w:val="A3CA0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B74A8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083E43"/>
    <w:multiLevelType w:val="hybridMultilevel"/>
    <w:tmpl w:val="5B80AB12"/>
    <w:lvl w:ilvl="0" w:tplc="99A28C5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8F6E3F"/>
    <w:multiLevelType w:val="hybridMultilevel"/>
    <w:tmpl w:val="7C7ADF36"/>
    <w:lvl w:ilvl="0" w:tplc="C332F960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BrowalliaUP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55754"/>
    <w:multiLevelType w:val="hybridMultilevel"/>
    <w:tmpl w:val="5FEA2A62"/>
    <w:lvl w:ilvl="0" w:tplc="C512E98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176979"/>
    <w:multiLevelType w:val="hybridMultilevel"/>
    <w:tmpl w:val="AEC66B2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11F7F"/>
    <w:multiLevelType w:val="hybridMultilevel"/>
    <w:tmpl w:val="3F2CF0DA"/>
    <w:lvl w:ilvl="0" w:tplc="153A9D12">
      <w:start w:val="1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D36C17"/>
    <w:multiLevelType w:val="hybridMultilevel"/>
    <w:tmpl w:val="673A92F2"/>
    <w:lvl w:ilvl="0" w:tplc="C8421680">
      <w:start w:val="1"/>
      <w:numFmt w:val="thaiNumbers"/>
      <w:lvlText w:val="%1."/>
      <w:lvlJc w:val="left"/>
      <w:pPr>
        <w:ind w:left="720" w:hanging="360"/>
      </w:pPr>
      <w:rPr>
        <w:rFonts w:ascii="BrowalliaUPC" w:eastAsia="Cordia New" w:hAnsi="BrowalliaUPC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23D04"/>
    <w:multiLevelType w:val="hybridMultilevel"/>
    <w:tmpl w:val="676AD07A"/>
    <w:lvl w:ilvl="0" w:tplc="D4BCACCA">
      <w:start w:val="2"/>
      <w:numFmt w:val="bullet"/>
      <w:lvlText w:val=""/>
      <w:lvlJc w:val="left"/>
      <w:pPr>
        <w:tabs>
          <w:tab w:val="num" w:pos="735"/>
        </w:tabs>
        <w:ind w:left="73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8337C"/>
    <w:multiLevelType w:val="hybridMultilevel"/>
    <w:tmpl w:val="DD5830B8"/>
    <w:lvl w:ilvl="0" w:tplc="11427344">
      <w:start w:val="14"/>
      <w:numFmt w:val="none"/>
      <w:lvlText w:val=""/>
      <w:lvlJc w:val="left"/>
      <w:pPr>
        <w:tabs>
          <w:tab w:val="num" w:pos="1464"/>
        </w:tabs>
        <w:ind w:left="1464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0">
    <w:nsid w:val="613E4F11"/>
    <w:multiLevelType w:val="hybridMultilevel"/>
    <w:tmpl w:val="AA8EA95E"/>
    <w:lvl w:ilvl="0" w:tplc="CD1E7464">
      <w:start w:val="1"/>
      <w:numFmt w:val="thaiNumbers"/>
      <w:lvlText w:val="%1)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1">
    <w:nsid w:val="62CA22D2"/>
    <w:multiLevelType w:val="hybridMultilevel"/>
    <w:tmpl w:val="472A9382"/>
    <w:lvl w:ilvl="0" w:tplc="7FD48926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0C9"/>
    <w:multiLevelType w:val="hybridMultilevel"/>
    <w:tmpl w:val="BB46117C"/>
    <w:lvl w:ilvl="0" w:tplc="053ABC0C">
      <w:start w:val="1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3">
    <w:nsid w:val="65BF2539"/>
    <w:multiLevelType w:val="hybridMultilevel"/>
    <w:tmpl w:val="B64AA7F2"/>
    <w:lvl w:ilvl="0" w:tplc="98D6D2D4">
      <w:start w:val="10"/>
      <w:numFmt w:val="thaiNumbers"/>
      <w:lvlText w:val="%1)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>
    <w:nsid w:val="6880452B"/>
    <w:multiLevelType w:val="hybridMultilevel"/>
    <w:tmpl w:val="7CEABCAA"/>
    <w:lvl w:ilvl="0" w:tplc="754C7D04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024222"/>
    <w:multiLevelType w:val="hybridMultilevel"/>
    <w:tmpl w:val="529ECF8A"/>
    <w:lvl w:ilvl="0" w:tplc="61383A2C">
      <w:start w:val="1"/>
      <w:numFmt w:val="thaiNumbers"/>
      <w:lvlText w:val="%1."/>
      <w:lvlJc w:val="left"/>
      <w:pPr>
        <w:ind w:left="1480" w:hanging="360"/>
      </w:pPr>
      <w:rPr>
        <w:rFonts w:ascii="Angsana New" w:eastAsia="Times New Roman" w:hAnsi="Angsana New" w:cs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6">
    <w:nsid w:val="70B05D5A"/>
    <w:multiLevelType w:val="hybridMultilevel"/>
    <w:tmpl w:val="74AECFE8"/>
    <w:lvl w:ilvl="0" w:tplc="86C83632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4F326C"/>
    <w:multiLevelType w:val="multilevel"/>
    <w:tmpl w:val="4CAA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69652B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FE1DEB"/>
    <w:multiLevelType w:val="hybridMultilevel"/>
    <w:tmpl w:val="1CD68C3E"/>
    <w:lvl w:ilvl="0" w:tplc="579EA9A2">
      <w:start w:val="10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>
    <w:nsid w:val="74A93980"/>
    <w:multiLevelType w:val="hybridMultilevel"/>
    <w:tmpl w:val="76F4FEFE"/>
    <w:lvl w:ilvl="0" w:tplc="46C429F2">
      <w:start w:val="2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E00BB5"/>
    <w:multiLevelType w:val="hybridMultilevel"/>
    <w:tmpl w:val="CD18B70A"/>
    <w:lvl w:ilvl="0" w:tplc="7242D9F4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B437A"/>
    <w:multiLevelType w:val="hybridMultilevel"/>
    <w:tmpl w:val="410E218A"/>
    <w:lvl w:ilvl="0" w:tplc="D26C0654">
      <w:start w:val="28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3">
    <w:nsid w:val="7B36164B"/>
    <w:multiLevelType w:val="hybridMultilevel"/>
    <w:tmpl w:val="0B92253A"/>
    <w:lvl w:ilvl="0" w:tplc="8AD6B2CE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3"/>
  </w:num>
  <w:num w:numId="3">
    <w:abstractNumId w:val="14"/>
  </w:num>
  <w:num w:numId="4">
    <w:abstractNumId w:val="41"/>
  </w:num>
  <w:num w:numId="5">
    <w:abstractNumId w:val="27"/>
  </w:num>
  <w:num w:numId="6">
    <w:abstractNumId w:val="38"/>
  </w:num>
  <w:num w:numId="7">
    <w:abstractNumId w:val="21"/>
  </w:num>
  <w:num w:numId="8">
    <w:abstractNumId w:val="36"/>
  </w:num>
  <w:num w:numId="9">
    <w:abstractNumId w:val="35"/>
  </w:num>
  <w:num w:numId="10">
    <w:abstractNumId w:val="23"/>
  </w:num>
  <w:num w:numId="11">
    <w:abstractNumId w:val="7"/>
  </w:num>
  <w:num w:numId="12">
    <w:abstractNumId w:val="18"/>
  </w:num>
  <w:num w:numId="13">
    <w:abstractNumId w:val="37"/>
  </w:num>
  <w:num w:numId="14">
    <w:abstractNumId w:val="26"/>
  </w:num>
  <w:num w:numId="15">
    <w:abstractNumId w:val="11"/>
  </w:num>
  <w:num w:numId="16">
    <w:abstractNumId w:val="40"/>
  </w:num>
  <w:num w:numId="17">
    <w:abstractNumId w:val="6"/>
  </w:num>
  <w:num w:numId="18">
    <w:abstractNumId w:val="42"/>
  </w:num>
  <w:num w:numId="19">
    <w:abstractNumId w:val="22"/>
  </w:num>
  <w:num w:numId="20">
    <w:abstractNumId w:val="15"/>
  </w:num>
  <w:num w:numId="21">
    <w:abstractNumId w:val="31"/>
  </w:num>
  <w:num w:numId="22">
    <w:abstractNumId w:val="28"/>
  </w:num>
  <w:num w:numId="23">
    <w:abstractNumId w:val="34"/>
  </w:num>
  <w:num w:numId="24">
    <w:abstractNumId w:val="32"/>
  </w:num>
  <w:num w:numId="25">
    <w:abstractNumId w:val="10"/>
  </w:num>
  <w:num w:numId="26">
    <w:abstractNumId w:val="30"/>
  </w:num>
  <w:num w:numId="27">
    <w:abstractNumId w:val="8"/>
  </w:num>
  <w:num w:numId="28">
    <w:abstractNumId w:val="29"/>
  </w:num>
  <w:num w:numId="29">
    <w:abstractNumId w:val="17"/>
  </w:num>
  <w:num w:numId="30">
    <w:abstractNumId w:val="9"/>
  </w:num>
  <w:num w:numId="31">
    <w:abstractNumId w:val="12"/>
  </w:num>
  <w:num w:numId="32">
    <w:abstractNumId w:val="20"/>
  </w:num>
  <w:num w:numId="33">
    <w:abstractNumId w:val="2"/>
  </w:num>
  <w:num w:numId="34">
    <w:abstractNumId w:val="39"/>
  </w:num>
  <w:num w:numId="35">
    <w:abstractNumId w:val="33"/>
  </w:num>
  <w:num w:numId="36">
    <w:abstractNumId w:val="3"/>
  </w:num>
  <w:num w:numId="37">
    <w:abstractNumId w:val="24"/>
  </w:num>
  <w:num w:numId="38">
    <w:abstractNumId w:val="25"/>
  </w:num>
  <w:num w:numId="39">
    <w:abstractNumId w:val="0"/>
  </w:num>
  <w:num w:numId="40">
    <w:abstractNumId w:val="5"/>
  </w:num>
  <w:num w:numId="41">
    <w:abstractNumId w:val="4"/>
  </w:num>
  <w:num w:numId="42">
    <w:abstractNumId w:val="16"/>
  </w:num>
  <w:num w:numId="43">
    <w:abstractNumId w:val="1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b2b2b2,#ddd,#fcc,silver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3F"/>
    <w:rsid w:val="00002BF4"/>
    <w:rsid w:val="00002F3F"/>
    <w:rsid w:val="0001116D"/>
    <w:rsid w:val="00011987"/>
    <w:rsid w:val="000126DE"/>
    <w:rsid w:val="00013804"/>
    <w:rsid w:val="00014DBC"/>
    <w:rsid w:val="0001785C"/>
    <w:rsid w:val="0002087E"/>
    <w:rsid w:val="000257A5"/>
    <w:rsid w:val="000258A3"/>
    <w:rsid w:val="00025F6E"/>
    <w:rsid w:val="000309FF"/>
    <w:rsid w:val="00030D7E"/>
    <w:rsid w:val="00033178"/>
    <w:rsid w:val="0003595C"/>
    <w:rsid w:val="00036CE9"/>
    <w:rsid w:val="00040BCB"/>
    <w:rsid w:val="00043C90"/>
    <w:rsid w:val="00044B87"/>
    <w:rsid w:val="00045343"/>
    <w:rsid w:val="0004653D"/>
    <w:rsid w:val="00046BA8"/>
    <w:rsid w:val="000477A8"/>
    <w:rsid w:val="00047B37"/>
    <w:rsid w:val="000523E6"/>
    <w:rsid w:val="00053839"/>
    <w:rsid w:val="00060426"/>
    <w:rsid w:val="0006080C"/>
    <w:rsid w:val="000633AC"/>
    <w:rsid w:val="00064930"/>
    <w:rsid w:val="00065E91"/>
    <w:rsid w:val="00066221"/>
    <w:rsid w:val="00074E05"/>
    <w:rsid w:val="00077F89"/>
    <w:rsid w:val="000804D4"/>
    <w:rsid w:val="0008067D"/>
    <w:rsid w:val="000842F4"/>
    <w:rsid w:val="00084C2A"/>
    <w:rsid w:val="00084DBC"/>
    <w:rsid w:val="00090CB8"/>
    <w:rsid w:val="00090D33"/>
    <w:rsid w:val="00091FBD"/>
    <w:rsid w:val="00095C35"/>
    <w:rsid w:val="0009696B"/>
    <w:rsid w:val="000A1832"/>
    <w:rsid w:val="000A49E6"/>
    <w:rsid w:val="000B122B"/>
    <w:rsid w:val="000B5728"/>
    <w:rsid w:val="000B646A"/>
    <w:rsid w:val="000B7893"/>
    <w:rsid w:val="000C342E"/>
    <w:rsid w:val="000C6ABB"/>
    <w:rsid w:val="000D37B9"/>
    <w:rsid w:val="000D3BDE"/>
    <w:rsid w:val="000D3E88"/>
    <w:rsid w:val="000D5FB3"/>
    <w:rsid w:val="000D61EE"/>
    <w:rsid w:val="000D63EC"/>
    <w:rsid w:val="000E09DB"/>
    <w:rsid w:val="000E10F3"/>
    <w:rsid w:val="000E2667"/>
    <w:rsid w:val="000E2AA7"/>
    <w:rsid w:val="000E7D39"/>
    <w:rsid w:val="000E7FF1"/>
    <w:rsid w:val="000F1B6F"/>
    <w:rsid w:val="000F3914"/>
    <w:rsid w:val="000F4277"/>
    <w:rsid w:val="000F5466"/>
    <w:rsid w:val="001003ED"/>
    <w:rsid w:val="00100FA3"/>
    <w:rsid w:val="001043C4"/>
    <w:rsid w:val="00104DA5"/>
    <w:rsid w:val="00110719"/>
    <w:rsid w:val="00110828"/>
    <w:rsid w:val="00110C8E"/>
    <w:rsid w:val="001163A2"/>
    <w:rsid w:val="00120FEA"/>
    <w:rsid w:val="00122AAB"/>
    <w:rsid w:val="00122C67"/>
    <w:rsid w:val="00122F4F"/>
    <w:rsid w:val="001265DF"/>
    <w:rsid w:val="0012678B"/>
    <w:rsid w:val="00130D78"/>
    <w:rsid w:val="0013555A"/>
    <w:rsid w:val="0013651E"/>
    <w:rsid w:val="001378C1"/>
    <w:rsid w:val="001405DF"/>
    <w:rsid w:val="001437E9"/>
    <w:rsid w:val="00145AF1"/>
    <w:rsid w:val="0014641A"/>
    <w:rsid w:val="00150F63"/>
    <w:rsid w:val="001529E8"/>
    <w:rsid w:val="00157AF1"/>
    <w:rsid w:val="001648AC"/>
    <w:rsid w:val="00165CDE"/>
    <w:rsid w:val="00166144"/>
    <w:rsid w:val="00166478"/>
    <w:rsid w:val="00167700"/>
    <w:rsid w:val="00173C5C"/>
    <w:rsid w:val="00173DD6"/>
    <w:rsid w:val="00173F24"/>
    <w:rsid w:val="001743B4"/>
    <w:rsid w:val="00181695"/>
    <w:rsid w:val="001837AF"/>
    <w:rsid w:val="00183967"/>
    <w:rsid w:val="00185241"/>
    <w:rsid w:val="00185F65"/>
    <w:rsid w:val="001866BF"/>
    <w:rsid w:val="00187E49"/>
    <w:rsid w:val="001928E5"/>
    <w:rsid w:val="001954FA"/>
    <w:rsid w:val="00195769"/>
    <w:rsid w:val="00195C00"/>
    <w:rsid w:val="001967B1"/>
    <w:rsid w:val="001970FD"/>
    <w:rsid w:val="001A084E"/>
    <w:rsid w:val="001A141D"/>
    <w:rsid w:val="001A161F"/>
    <w:rsid w:val="001A3E5F"/>
    <w:rsid w:val="001A415A"/>
    <w:rsid w:val="001A688A"/>
    <w:rsid w:val="001B0175"/>
    <w:rsid w:val="001B0BD5"/>
    <w:rsid w:val="001B1973"/>
    <w:rsid w:val="001B20CC"/>
    <w:rsid w:val="001B2484"/>
    <w:rsid w:val="001B3610"/>
    <w:rsid w:val="001B41FF"/>
    <w:rsid w:val="001C0983"/>
    <w:rsid w:val="001C1F44"/>
    <w:rsid w:val="001C3077"/>
    <w:rsid w:val="001C3209"/>
    <w:rsid w:val="001C6E3D"/>
    <w:rsid w:val="001C7395"/>
    <w:rsid w:val="001D07A7"/>
    <w:rsid w:val="001D399E"/>
    <w:rsid w:val="001D3A08"/>
    <w:rsid w:val="001D6162"/>
    <w:rsid w:val="001D6785"/>
    <w:rsid w:val="001F0208"/>
    <w:rsid w:val="002010FB"/>
    <w:rsid w:val="00202B4D"/>
    <w:rsid w:val="00202C0F"/>
    <w:rsid w:val="00203B1F"/>
    <w:rsid w:val="0020593F"/>
    <w:rsid w:val="00205B15"/>
    <w:rsid w:val="002070D2"/>
    <w:rsid w:val="00210145"/>
    <w:rsid w:val="0021095E"/>
    <w:rsid w:val="00212D7A"/>
    <w:rsid w:val="002162A8"/>
    <w:rsid w:val="00217F62"/>
    <w:rsid w:val="00220AE1"/>
    <w:rsid w:val="00221B26"/>
    <w:rsid w:val="00223642"/>
    <w:rsid w:val="0022574D"/>
    <w:rsid w:val="00226401"/>
    <w:rsid w:val="00230237"/>
    <w:rsid w:val="0023061D"/>
    <w:rsid w:val="002313B5"/>
    <w:rsid w:val="002322FC"/>
    <w:rsid w:val="002360C0"/>
    <w:rsid w:val="00236911"/>
    <w:rsid w:val="00237077"/>
    <w:rsid w:val="0024163D"/>
    <w:rsid w:val="00243184"/>
    <w:rsid w:val="002441FA"/>
    <w:rsid w:val="0024572A"/>
    <w:rsid w:val="00246BD6"/>
    <w:rsid w:val="00246EEA"/>
    <w:rsid w:val="002552FF"/>
    <w:rsid w:val="00255C49"/>
    <w:rsid w:val="002563FC"/>
    <w:rsid w:val="00257129"/>
    <w:rsid w:val="00257650"/>
    <w:rsid w:val="00257B28"/>
    <w:rsid w:val="00262F44"/>
    <w:rsid w:val="00262F7A"/>
    <w:rsid w:val="00263603"/>
    <w:rsid w:val="00263C68"/>
    <w:rsid w:val="0026482E"/>
    <w:rsid w:val="00271FCC"/>
    <w:rsid w:val="00273635"/>
    <w:rsid w:val="0027419D"/>
    <w:rsid w:val="00274DAF"/>
    <w:rsid w:val="0027578A"/>
    <w:rsid w:val="00280C18"/>
    <w:rsid w:val="00287804"/>
    <w:rsid w:val="002A073D"/>
    <w:rsid w:val="002A550E"/>
    <w:rsid w:val="002A56B5"/>
    <w:rsid w:val="002B17E5"/>
    <w:rsid w:val="002B30D2"/>
    <w:rsid w:val="002B318C"/>
    <w:rsid w:val="002B4AF2"/>
    <w:rsid w:val="002B4E76"/>
    <w:rsid w:val="002B56B2"/>
    <w:rsid w:val="002C2B92"/>
    <w:rsid w:val="002C3614"/>
    <w:rsid w:val="002C618B"/>
    <w:rsid w:val="002D1353"/>
    <w:rsid w:val="002D1993"/>
    <w:rsid w:val="002D3C98"/>
    <w:rsid w:val="002D481E"/>
    <w:rsid w:val="002D4BEF"/>
    <w:rsid w:val="002D638F"/>
    <w:rsid w:val="002D7714"/>
    <w:rsid w:val="002E0084"/>
    <w:rsid w:val="002E7C9A"/>
    <w:rsid w:val="002F50E8"/>
    <w:rsid w:val="00300829"/>
    <w:rsid w:val="003019CF"/>
    <w:rsid w:val="00302929"/>
    <w:rsid w:val="003037D5"/>
    <w:rsid w:val="003053A0"/>
    <w:rsid w:val="0030688F"/>
    <w:rsid w:val="00306D5D"/>
    <w:rsid w:val="003105B0"/>
    <w:rsid w:val="00310C62"/>
    <w:rsid w:val="00314059"/>
    <w:rsid w:val="0031572E"/>
    <w:rsid w:val="003177CD"/>
    <w:rsid w:val="00321735"/>
    <w:rsid w:val="00325C46"/>
    <w:rsid w:val="003310CF"/>
    <w:rsid w:val="003315D3"/>
    <w:rsid w:val="00334932"/>
    <w:rsid w:val="00334FB3"/>
    <w:rsid w:val="0033769A"/>
    <w:rsid w:val="00340C2F"/>
    <w:rsid w:val="0035207C"/>
    <w:rsid w:val="00354CCF"/>
    <w:rsid w:val="00355BE8"/>
    <w:rsid w:val="00357CED"/>
    <w:rsid w:val="003610A6"/>
    <w:rsid w:val="003678A4"/>
    <w:rsid w:val="00371916"/>
    <w:rsid w:val="00376B82"/>
    <w:rsid w:val="003802DA"/>
    <w:rsid w:val="00382074"/>
    <w:rsid w:val="00384D44"/>
    <w:rsid w:val="00384EDB"/>
    <w:rsid w:val="0038797D"/>
    <w:rsid w:val="003902BC"/>
    <w:rsid w:val="00391AD8"/>
    <w:rsid w:val="00392C9D"/>
    <w:rsid w:val="00396302"/>
    <w:rsid w:val="00396821"/>
    <w:rsid w:val="00396D83"/>
    <w:rsid w:val="003A2DC0"/>
    <w:rsid w:val="003A433C"/>
    <w:rsid w:val="003A668D"/>
    <w:rsid w:val="003B32FB"/>
    <w:rsid w:val="003B4FA4"/>
    <w:rsid w:val="003B5C5D"/>
    <w:rsid w:val="003C06CC"/>
    <w:rsid w:val="003C773C"/>
    <w:rsid w:val="003D0713"/>
    <w:rsid w:val="003D281E"/>
    <w:rsid w:val="003D2E75"/>
    <w:rsid w:val="003D49B7"/>
    <w:rsid w:val="003E2662"/>
    <w:rsid w:val="003E3767"/>
    <w:rsid w:val="003E5400"/>
    <w:rsid w:val="003F2E69"/>
    <w:rsid w:val="003F3CCB"/>
    <w:rsid w:val="00402E75"/>
    <w:rsid w:val="00405616"/>
    <w:rsid w:val="0041124A"/>
    <w:rsid w:val="00411A01"/>
    <w:rsid w:val="004204A8"/>
    <w:rsid w:val="00420B39"/>
    <w:rsid w:val="0042117C"/>
    <w:rsid w:val="00421871"/>
    <w:rsid w:val="00422232"/>
    <w:rsid w:val="0042519D"/>
    <w:rsid w:val="00425DEB"/>
    <w:rsid w:val="004270DD"/>
    <w:rsid w:val="00431A11"/>
    <w:rsid w:val="004342D4"/>
    <w:rsid w:val="00436B4A"/>
    <w:rsid w:val="00441EE6"/>
    <w:rsid w:val="00443910"/>
    <w:rsid w:val="00443F79"/>
    <w:rsid w:val="004464CC"/>
    <w:rsid w:val="004479C1"/>
    <w:rsid w:val="0045016E"/>
    <w:rsid w:val="004523B3"/>
    <w:rsid w:val="00452F02"/>
    <w:rsid w:val="00454489"/>
    <w:rsid w:val="00456E26"/>
    <w:rsid w:val="00461B0B"/>
    <w:rsid w:val="004630A7"/>
    <w:rsid w:val="00466FBF"/>
    <w:rsid w:val="00467405"/>
    <w:rsid w:val="004741CB"/>
    <w:rsid w:val="004830B1"/>
    <w:rsid w:val="00490468"/>
    <w:rsid w:val="00491A2D"/>
    <w:rsid w:val="00491B0C"/>
    <w:rsid w:val="00493EF4"/>
    <w:rsid w:val="0049532D"/>
    <w:rsid w:val="004974BE"/>
    <w:rsid w:val="00497F06"/>
    <w:rsid w:val="004A0593"/>
    <w:rsid w:val="004A060A"/>
    <w:rsid w:val="004A3205"/>
    <w:rsid w:val="004A5141"/>
    <w:rsid w:val="004A58C4"/>
    <w:rsid w:val="004A5EC4"/>
    <w:rsid w:val="004B74BE"/>
    <w:rsid w:val="004C764B"/>
    <w:rsid w:val="004D0942"/>
    <w:rsid w:val="004D3BDE"/>
    <w:rsid w:val="004D4FF2"/>
    <w:rsid w:val="004D5B78"/>
    <w:rsid w:val="004D5D72"/>
    <w:rsid w:val="004E2083"/>
    <w:rsid w:val="004E2C6D"/>
    <w:rsid w:val="004E4CB0"/>
    <w:rsid w:val="004E7E49"/>
    <w:rsid w:val="004F1977"/>
    <w:rsid w:val="004F53D0"/>
    <w:rsid w:val="004F60B8"/>
    <w:rsid w:val="004F7023"/>
    <w:rsid w:val="00500A98"/>
    <w:rsid w:val="00503BC4"/>
    <w:rsid w:val="00503EA7"/>
    <w:rsid w:val="00510AC1"/>
    <w:rsid w:val="00510D48"/>
    <w:rsid w:val="005132E1"/>
    <w:rsid w:val="0051383C"/>
    <w:rsid w:val="00513C42"/>
    <w:rsid w:val="005155F9"/>
    <w:rsid w:val="00524083"/>
    <w:rsid w:val="00525428"/>
    <w:rsid w:val="00531A5F"/>
    <w:rsid w:val="0053418B"/>
    <w:rsid w:val="00535758"/>
    <w:rsid w:val="00541C22"/>
    <w:rsid w:val="00541E9A"/>
    <w:rsid w:val="005445E5"/>
    <w:rsid w:val="00545205"/>
    <w:rsid w:val="00545DDB"/>
    <w:rsid w:val="005473B1"/>
    <w:rsid w:val="00552788"/>
    <w:rsid w:val="00554464"/>
    <w:rsid w:val="0055588F"/>
    <w:rsid w:val="0056090B"/>
    <w:rsid w:val="005623CF"/>
    <w:rsid w:val="00562A9C"/>
    <w:rsid w:val="00563337"/>
    <w:rsid w:val="00566111"/>
    <w:rsid w:val="005667DB"/>
    <w:rsid w:val="00566FFC"/>
    <w:rsid w:val="00567AD8"/>
    <w:rsid w:val="00573B77"/>
    <w:rsid w:val="00574DE7"/>
    <w:rsid w:val="0057529F"/>
    <w:rsid w:val="00576054"/>
    <w:rsid w:val="00576865"/>
    <w:rsid w:val="005848CD"/>
    <w:rsid w:val="00586E1C"/>
    <w:rsid w:val="00590F4A"/>
    <w:rsid w:val="005938D6"/>
    <w:rsid w:val="00594B16"/>
    <w:rsid w:val="005A05D5"/>
    <w:rsid w:val="005A3328"/>
    <w:rsid w:val="005A42CB"/>
    <w:rsid w:val="005A6C59"/>
    <w:rsid w:val="005B53E9"/>
    <w:rsid w:val="005B5A97"/>
    <w:rsid w:val="005C0CE5"/>
    <w:rsid w:val="005C18A4"/>
    <w:rsid w:val="005C1C5B"/>
    <w:rsid w:val="005C4269"/>
    <w:rsid w:val="005C56A2"/>
    <w:rsid w:val="005C5EBE"/>
    <w:rsid w:val="005D3AFD"/>
    <w:rsid w:val="005D5423"/>
    <w:rsid w:val="005D56CF"/>
    <w:rsid w:val="005E10F8"/>
    <w:rsid w:val="005E1755"/>
    <w:rsid w:val="005E26EB"/>
    <w:rsid w:val="005E32D2"/>
    <w:rsid w:val="005E4BE8"/>
    <w:rsid w:val="005E53AD"/>
    <w:rsid w:val="005E5A7E"/>
    <w:rsid w:val="005F15DB"/>
    <w:rsid w:val="005F25BB"/>
    <w:rsid w:val="005F6789"/>
    <w:rsid w:val="005F6B7A"/>
    <w:rsid w:val="005F71D3"/>
    <w:rsid w:val="005F7A42"/>
    <w:rsid w:val="0060089A"/>
    <w:rsid w:val="0060366C"/>
    <w:rsid w:val="00603FE6"/>
    <w:rsid w:val="00610E99"/>
    <w:rsid w:val="00611399"/>
    <w:rsid w:val="00612F06"/>
    <w:rsid w:val="00613021"/>
    <w:rsid w:val="00614A23"/>
    <w:rsid w:val="00623B77"/>
    <w:rsid w:val="006257C8"/>
    <w:rsid w:val="006263E1"/>
    <w:rsid w:val="00626EBC"/>
    <w:rsid w:val="00631F52"/>
    <w:rsid w:val="00632708"/>
    <w:rsid w:val="00640CED"/>
    <w:rsid w:val="00641F8A"/>
    <w:rsid w:val="00646CFC"/>
    <w:rsid w:val="00650F26"/>
    <w:rsid w:val="006524C6"/>
    <w:rsid w:val="00654579"/>
    <w:rsid w:val="006559BC"/>
    <w:rsid w:val="006569E5"/>
    <w:rsid w:val="00656A9E"/>
    <w:rsid w:val="00656D0F"/>
    <w:rsid w:val="00657177"/>
    <w:rsid w:val="00657F01"/>
    <w:rsid w:val="0066138B"/>
    <w:rsid w:val="006613A7"/>
    <w:rsid w:val="006621C6"/>
    <w:rsid w:val="00664276"/>
    <w:rsid w:val="0066433E"/>
    <w:rsid w:val="006657D1"/>
    <w:rsid w:val="00665AE0"/>
    <w:rsid w:val="00665E47"/>
    <w:rsid w:val="0066641E"/>
    <w:rsid w:val="00667387"/>
    <w:rsid w:val="0066756B"/>
    <w:rsid w:val="00667F42"/>
    <w:rsid w:val="00670DD5"/>
    <w:rsid w:val="0067121B"/>
    <w:rsid w:val="00673C0E"/>
    <w:rsid w:val="00676BFF"/>
    <w:rsid w:val="00676D2B"/>
    <w:rsid w:val="006853B9"/>
    <w:rsid w:val="00690C0B"/>
    <w:rsid w:val="00692D37"/>
    <w:rsid w:val="0069534E"/>
    <w:rsid w:val="00695D56"/>
    <w:rsid w:val="006962F3"/>
    <w:rsid w:val="00697A3C"/>
    <w:rsid w:val="006A5859"/>
    <w:rsid w:val="006A68CD"/>
    <w:rsid w:val="006B4481"/>
    <w:rsid w:val="006B4E1A"/>
    <w:rsid w:val="006C4078"/>
    <w:rsid w:val="006D20FF"/>
    <w:rsid w:val="006D2662"/>
    <w:rsid w:val="006D40E9"/>
    <w:rsid w:val="006D53DC"/>
    <w:rsid w:val="006D5FD4"/>
    <w:rsid w:val="006D64F7"/>
    <w:rsid w:val="006E1108"/>
    <w:rsid w:val="006E1A05"/>
    <w:rsid w:val="006E2706"/>
    <w:rsid w:val="006E43AA"/>
    <w:rsid w:val="006F032A"/>
    <w:rsid w:val="006F40F0"/>
    <w:rsid w:val="006F79C1"/>
    <w:rsid w:val="006F7C43"/>
    <w:rsid w:val="0070082F"/>
    <w:rsid w:val="00701832"/>
    <w:rsid w:val="0070395B"/>
    <w:rsid w:val="00704370"/>
    <w:rsid w:val="00706052"/>
    <w:rsid w:val="007077BB"/>
    <w:rsid w:val="00707BA6"/>
    <w:rsid w:val="0071141B"/>
    <w:rsid w:val="00711626"/>
    <w:rsid w:val="00713A73"/>
    <w:rsid w:val="00714BC8"/>
    <w:rsid w:val="00716B4B"/>
    <w:rsid w:val="0072472A"/>
    <w:rsid w:val="00724B8E"/>
    <w:rsid w:val="00725743"/>
    <w:rsid w:val="007321F4"/>
    <w:rsid w:val="00734E77"/>
    <w:rsid w:val="00743698"/>
    <w:rsid w:val="007529D7"/>
    <w:rsid w:val="00753428"/>
    <w:rsid w:val="00755733"/>
    <w:rsid w:val="00755734"/>
    <w:rsid w:val="007578B5"/>
    <w:rsid w:val="007600FC"/>
    <w:rsid w:val="00760F10"/>
    <w:rsid w:val="00765527"/>
    <w:rsid w:val="007668DC"/>
    <w:rsid w:val="0077108A"/>
    <w:rsid w:val="00771BFD"/>
    <w:rsid w:val="007727CB"/>
    <w:rsid w:val="00775BB4"/>
    <w:rsid w:val="00776F78"/>
    <w:rsid w:val="0077776B"/>
    <w:rsid w:val="00780219"/>
    <w:rsid w:val="00781E51"/>
    <w:rsid w:val="00783BB4"/>
    <w:rsid w:val="007843C0"/>
    <w:rsid w:val="00785C12"/>
    <w:rsid w:val="00787738"/>
    <w:rsid w:val="007A3A23"/>
    <w:rsid w:val="007A794C"/>
    <w:rsid w:val="007B0C2F"/>
    <w:rsid w:val="007B1118"/>
    <w:rsid w:val="007B1D2E"/>
    <w:rsid w:val="007B62C6"/>
    <w:rsid w:val="007C2A8C"/>
    <w:rsid w:val="007C3DC5"/>
    <w:rsid w:val="007D06D4"/>
    <w:rsid w:val="007D294D"/>
    <w:rsid w:val="007D4159"/>
    <w:rsid w:val="007D4857"/>
    <w:rsid w:val="007D5BEB"/>
    <w:rsid w:val="007D7015"/>
    <w:rsid w:val="007D7309"/>
    <w:rsid w:val="007E281F"/>
    <w:rsid w:val="007E3803"/>
    <w:rsid w:val="007E4B46"/>
    <w:rsid w:val="007E6097"/>
    <w:rsid w:val="007F00B2"/>
    <w:rsid w:val="007F4BE8"/>
    <w:rsid w:val="007F5C27"/>
    <w:rsid w:val="007F6E3A"/>
    <w:rsid w:val="0080467C"/>
    <w:rsid w:val="008053D7"/>
    <w:rsid w:val="0080705E"/>
    <w:rsid w:val="0081131E"/>
    <w:rsid w:val="00811878"/>
    <w:rsid w:val="00814378"/>
    <w:rsid w:val="00817299"/>
    <w:rsid w:val="008241EB"/>
    <w:rsid w:val="008244C3"/>
    <w:rsid w:val="00831646"/>
    <w:rsid w:val="00832D11"/>
    <w:rsid w:val="00835EFD"/>
    <w:rsid w:val="00840010"/>
    <w:rsid w:val="00842D61"/>
    <w:rsid w:val="00846C72"/>
    <w:rsid w:val="00847B81"/>
    <w:rsid w:val="00847CCB"/>
    <w:rsid w:val="0085224F"/>
    <w:rsid w:val="0085256B"/>
    <w:rsid w:val="0085336B"/>
    <w:rsid w:val="00853A21"/>
    <w:rsid w:val="00855219"/>
    <w:rsid w:val="00855E20"/>
    <w:rsid w:val="0086085F"/>
    <w:rsid w:val="00865D94"/>
    <w:rsid w:val="00870834"/>
    <w:rsid w:val="00870E8F"/>
    <w:rsid w:val="00872484"/>
    <w:rsid w:val="00872EBE"/>
    <w:rsid w:val="00880E21"/>
    <w:rsid w:val="00882F8F"/>
    <w:rsid w:val="00887331"/>
    <w:rsid w:val="00891DA6"/>
    <w:rsid w:val="008922AA"/>
    <w:rsid w:val="0089411A"/>
    <w:rsid w:val="00896B59"/>
    <w:rsid w:val="008A148D"/>
    <w:rsid w:val="008B1C2B"/>
    <w:rsid w:val="008B3758"/>
    <w:rsid w:val="008B4E04"/>
    <w:rsid w:val="008B5F86"/>
    <w:rsid w:val="008B6579"/>
    <w:rsid w:val="008B67DC"/>
    <w:rsid w:val="008C4034"/>
    <w:rsid w:val="008C5B03"/>
    <w:rsid w:val="008C6118"/>
    <w:rsid w:val="008D03CE"/>
    <w:rsid w:val="008D21BE"/>
    <w:rsid w:val="008D39AB"/>
    <w:rsid w:val="008D4507"/>
    <w:rsid w:val="008D5361"/>
    <w:rsid w:val="008E091A"/>
    <w:rsid w:val="008E5469"/>
    <w:rsid w:val="008E6723"/>
    <w:rsid w:val="008E6AAA"/>
    <w:rsid w:val="008F491C"/>
    <w:rsid w:val="008F7B29"/>
    <w:rsid w:val="0090158E"/>
    <w:rsid w:val="00902421"/>
    <w:rsid w:val="00904A7A"/>
    <w:rsid w:val="00910492"/>
    <w:rsid w:val="00911A52"/>
    <w:rsid w:val="009137F0"/>
    <w:rsid w:val="00913935"/>
    <w:rsid w:val="009153DB"/>
    <w:rsid w:val="00916CF1"/>
    <w:rsid w:val="0091703D"/>
    <w:rsid w:val="00920EAA"/>
    <w:rsid w:val="0092600F"/>
    <w:rsid w:val="00927BD6"/>
    <w:rsid w:val="00930247"/>
    <w:rsid w:val="00933145"/>
    <w:rsid w:val="00933F2F"/>
    <w:rsid w:val="009347C1"/>
    <w:rsid w:val="00935398"/>
    <w:rsid w:val="0093731C"/>
    <w:rsid w:val="009402E7"/>
    <w:rsid w:val="00942525"/>
    <w:rsid w:val="009433AD"/>
    <w:rsid w:val="009476A8"/>
    <w:rsid w:val="00947BA5"/>
    <w:rsid w:val="00950698"/>
    <w:rsid w:val="0095288B"/>
    <w:rsid w:val="00952C6C"/>
    <w:rsid w:val="00954BC7"/>
    <w:rsid w:val="009606D2"/>
    <w:rsid w:val="00960BBA"/>
    <w:rsid w:val="00964EA5"/>
    <w:rsid w:val="00966E37"/>
    <w:rsid w:val="00967D9C"/>
    <w:rsid w:val="009710FA"/>
    <w:rsid w:val="00971A77"/>
    <w:rsid w:val="00980FB1"/>
    <w:rsid w:val="009828F3"/>
    <w:rsid w:val="009844B8"/>
    <w:rsid w:val="00985215"/>
    <w:rsid w:val="00990EA9"/>
    <w:rsid w:val="009912A8"/>
    <w:rsid w:val="009940AB"/>
    <w:rsid w:val="00997E70"/>
    <w:rsid w:val="009A60F0"/>
    <w:rsid w:val="009A6FA7"/>
    <w:rsid w:val="009B085F"/>
    <w:rsid w:val="009B0D78"/>
    <w:rsid w:val="009B1207"/>
    <w:rsid w:val="009B1A4B"/>
    <w:rsid w:val="009B3553"/>
    <w:rsid w:val="009B4450"/>
    <w:rsid w:val="009B4BB1"/>
    <w:rsid w:val="009B5D7D"/>
    <w:rsid w:val="009B7C09"/>
    <w:rsid w:val="009B7EDB"/>
    <w:rsid w:val="009C370B"/>
    <w:rsid w:val="009C4ACD"/>
    <w:rsid w:val="009D04EF"/>
    <w:rsid w:val="009E06FF"/>
    <w:rsid w:val="009E2C18"/>
    <w:rsid w:val="009E2C24"/>
    <w:rsid w:val="009E2C9D"/>
    <w:rsid w:val="009E3C46"/>
    <w:rsid w:val="009E7537"/>
    <w:rsid w:val="009E79A8"/>
    <w:rsid w:val="009E7FA9"/>
    <w:rsid w:val="009F110C"/>
    <w:rsid w:val="009F3229"/>
    <w:rsid w:val="009F69F6"/>
    <w:rsid w:val="00A032D3"/>
    <w:rsid w:val="00A048FE"/>
    <w:rsid w:val="00A05EF3"/>
    <w:rsid w:val="00A07244"/>
    <w:rsid w:val="00A11FD5"/>
    <w:rsid w:val="00A126CD"/>
    <w:rsid w:val="00A12DC6"/>
    <w:rsid w:val="00A14A63"/>
    <w:rsid w:val="00A14E2E"/>
    <w:rsid w:val="00A15136"/>
    <w:rsid w:val="00A158FD"/>
    <w:rsid w:val="00A159FD"/>
    <w:rsid w:val="00A20B5A"/>
    <w:rsid w:val="00A22E3E"/>
    <w:rsid w:val="00A264E3"/>
    <w:rsid w:val="00A26B34"/>
    <w:rsid w:val="00A26D24"/>
    <w:rsid w:val="00A308A6"/>
    <w:rsid w:val="00A3098D"/>
    <w:rsid w:val="00A30DA2"/>
    <w:rsid w:val="00A319AA"/>
    <w:rsid w:val="00A31E1F"/>
    <w:rsid w:val="00A31EFB"/>
    <w:rsid w:val="00A3370C"/>
    <w:rsid w:val="00A3702E"/>
    <w:rsid w:val="00A37199"/>
    <w:rsid w:val="00A40F05"/>
    <w:rsid w:val="00A41C74"/>
    <w:rsid w:val="00A425E2"/>
    <w:rsid w:val="00A45208"/>
    <w:rsid w:val="00A47677"/>
    <w:rsid w:val="00A4786B"/>
    <w:rsid w:val="00A50676"/>
    <w:rsid w:val="00A5249B"/>
    <w:rsid w:val="00A53385"/>
    <w:rsid w:val="00A535EA"/>
    <w:rsid w:val="00A57EAE"/>
    <w:rsid w:val="00A63CC7"/>
    <w:rsid w:val="00A71B4C"/>
    <w:rsid w:val="00A7407F"/>
    <w:rsid w:val="00A75EE2"/>
    <w:rsid w:val="00A7625B"/>
    <w:rsid w:val="00A76A23"/>
    <w:rsid w:val="00A80ED6"/>
    <w:rsid w:val="00A81E61"/>
    <w:rsid w:val="00A81F3D"/>
    <w:rsid w:val="00A821C9"/>
    <w:rsid w:val="00A84CB6"/>
    <w:rsid w:val="00A861A1"/>
    <w:rsid w:val="00A91CDA"/>
    <w:rsid w:val="00A93BBD"/>
    <w:rsid w:val="00A9433F"/>
    <w:rsid w:val="00A94689"/>
    <w:rsid w:val="00A9508F"/>
    <w:rsid w:val="00A953B5"/>
    <w:rsid w:val="00A96EF1"/>
    <w:rsid w:val="00A97229"/>
    <w:rsid w:val="00AA0446"/>
    <w:rsid w:val="00AA14B0"/>
    <w:rsid w:val="00AA2618"/>
    <w:rsid w:val="00AA31B3"/>
    <w:rsid w:val="00AA5C4B"/>
    <w:rsid w:val="00AA6F36"/>
    <w:rsid w:val="00AB0C27"/>
    <w:rsid w:val="00AB12A6"/>
    <w:rsid w:val="00AB2CC2"/>
    <w:rsid w:val="00AB3EF7"/>
    <w:rsid w:val="00AB5B1B"/>
    <w:rsid w:val="00AC020F"/>
    <w:rsid w:val="00AD039F"/>
    <w:rsid w:val="00AD2577"/>
    <w:rsid w:val="00AD30CD"/>
    <w:rsid w:val="00AD5484"/>
    <w:rsid w:val="00AD748B"/>
    <w:rsid w:val="00AE0C2C"/>
    <w:rsid w:val="00AE40B8"/>
    <w:rsid w:val="00AE4D88"/>
    <w:rsid w:val="00AE5D9A"/>
    <w:rsid w:val="00AF082A"/>
    <w:rsid w:val="00AF4EB9"/>
    <w:rsid w:val="00B0115A"/>
    <w:rsid w:val="00B01363"/>
    <w:rsid w:val="00B0138F"/>
    <w:rsid w:val="00B013CD"/>
    <w:rsid w:val="00B02F79"/>
    <w:rsid w:val="00B03538"/>
    <w:rsid w:val="00B106F6"/>
    <w:rsid w:val="00B10EAA"/>
    <w:rsid w:val="00B120A2"/>
    <w:rsid w:val="00B12AAA"/>
    <w:rsid w:val="00B155EE"/>
    <w:rsid w:val="00B16002"/>
    <w:rsid w:val="00B2180C"/>
    <w:rsid w:val="00B22385"/>
    <w:rsid w:val="00B23FE7"/>
    <w:rsid w:val="00B32B51"/>
    <w:rsid w:val="00B354F5"/>
    <w:rsid w:val="00B3658E"/>
    <w:rsid w:val="00B36EBA"/>
    <w:rsid w:val="00B3794F"/>
    <w:rsid w:val="00B40F4D"/>
    <w:rsid w:val="00B4304F"/>
    <w:rsid w:val="00B43B89"/>
    <w:rsid w:val="00B540A9"/>
    <w:rsid w:val="00B56C5E"/>
    <w:rsid w:val="00B56E94"/>
    <w:rsid w:val="00B57A55"/>
    <w:rsid w:val="00B623FB"/>
    <w:rsid w:val="00B62733"/>
    <w:rsid w:val="00B64DC2"/>
    <w:rsid w:val="00B6534A"/>
    <w:rsid w:val="00B67D58"/>
    <w:rsid w:val="00B70E71"/>
    <w:rsid w:val="00B71419"/>
    <w:rsid w:val="00B7164B"/>
    <w:rsid w:val="00B74B4B"/>
    <w:rsid w:val="00B8095C"/>
    <w:rsid w:val="00B83C6D"/>
    <w:rsid w:val="00B83E9A"/>
    <w:rsid w:val="00B92D85"/>
    <w:rsid w:val="00B95AD7"/>
    <w:rsid w:val="00BA0589"/>
    <w:rsid w:val="00BA086F"/>
    <w:rsid w:val="00BA3EAD"/>
    <w:rsid w:val="00BA56B5"/>
    <w:rsid w:val="00BA6310"/>
    <w:rsid w:val="00BA6DF7"/>
    <w:rsid w:val="00BA6F9F"/>
    <w:rsid w:val="00BB1051"/>
    <w:rsid w:val="00BB3EDA"/>
    <w:rsid w:val="00BC081E"/>
    <w:rsid w:val="00BC4AD0"/>
    <w:rsid w:val="00BC50ED"/>
    <w:rsid w:val="00BC5921"/>
    <w:rsid w:val="00BC6596"/>
    <w:rsid w:val="00BD0372"/>
    <w:rsid w:val="00BD0C90"/>
    <w:rsid w:val="00BD3238"/>
    <w:rsid w:val="00BD3346"/>
    <w:rsid w:val="00BD4BA6"/>
    <w:rsid w:val="00BD55EE"/>
    <w:rsid w:val="00BD6FFA"/>
    <w:rsid w:val="00BE32E8"/>
    <w:rsid w:val="00BE53AD"/>
    <w:rsid w:val="00BE6AEA"/>
    <w:rsid w:val="00BE7571"/>
    <w:rsid w:val="00BF0877"/>
    <w:rsid w:val="00BF1ABF"/>
    <w:rsid w:val="00BF58C2"/>
    <w:rsid w:val="00BF5DED"/>
    <w:rsid w:val="00BF7ACB"/>
    <w:rsid w:val="00C019E3"/>
    <w:rsid w:val="00C02442"/>
    <w:rsid w:val="00C066CF"/>
    <w:rsid w:val="00C06EEE"/>
    <w:rsid w:val="00C14F29"/>
    <w:rsid w:val="00C16DF5"/>
    <w:rsid w:val="00C20225"/>
    <w:rsid w:val="00C20F44"/>
    <w:rsid w:val="00C23B4D"/>
    <w:rsid w:val="00C24B68"/>
    <w:rsid w:val="00C24DDE"/>
    <w:rsid w:val="00C25C90"/>
    <w:rsid w:val="00C30FA9"/>
    <w:rsid w:val="00C31683"/>
    <w:rsid w:val="00C32AE7"/>
    <w:rsid w:val="00C3459C"/>
    <w:rsid w:val="00C40A11"/>
    <w:rsid w:val="00C425DB"/>
    <w:rsid w:val="00C430BA"/>
    <w:rsid w:val="00C43433"/>
    <w:rsid w:val="00C449A7"/>
    <w:rsid w:val="00C46FA5"/>
    <w:rsid w:val="00C47D9B"/>
    <w:rsid w:val="00C52860"/>
    <w:rsid w:val="00C53A1B"/>
    <w:rsid w:val="00C600CC"/>
    <w:rsid w:val="00C71C42"/>
    <w:rsid w:val="00C7332F"/>
    <w:rsid w:val="00C75298"/>
    <w:rsid w:val="00C77EAB"/>
    <w:rsid w:val="00C80450"/>
    <w:rsid w:val="00C831D5"/>
    <w:rsid w:val="00C866DC"/>
    <w:rsid w:val="00C86B65"/>
    <w:rsid w:val="00C877AA"/>
    <w:rsid w:val="00C9032E"/>
    <w:rsid w:val="00C90F7E"/>
    <w:rsid w:val="00C933F7"/>
    <w:rsid w:val="00C94398"/>
    <w:rsid w:val="00C947C2"/>
    <w:rsid w:val="00C96D4F"/>
    <w:rsid w:val="00C97165"/>
    <w:rsid w:val="00C97849"/>
    <w:rsid w:val="00C97B90"/>
    <w:rsid w:val="00CA0C1A"/>
    <w:rsid w:val="00CA142E"/>
    <w:rsid w:val="00CA1544"/>
    <w:rsid w:val="00CA3038"/>
    <w:rsid w:val="00CA3A43"/>
    <w:rsid w:val="00CA5714"/>
    <w:rsid w:val="00CA68EB"/>
    <w:rsid w:val="00CB45BE"/>
    <w:rsid w:val="00CB5884"/>
    <w:rsid w:val="00CB5CA8"/>
    <w:rsid w:val="00CC2426"/>
    <w:rsid w:val="00CC352A"/>
    <w:rsid w:val="00CC7B5D"/>
    <w:rsid w:val="00CD156E"/>
    <w:rsid w:val="00CD1AA5"/>
    <w:rsid w:val="00CD3383"/>
    <w:rsid w:val="00CD4E5C"/>
    <w:rsid w:val="00CD697E"/>
    <w:rsid w:val="00CE04A6"/>
    <w:rsid w:val="00CE088D"/>
    <w:rsid w:val="00CE2529"/>
    <w:rsid w:val="00CE5E52"/>
    <w:rsid w:val="00CF05CE"/>
    <w:rsid w:val="00CF39A2"/>
    <w:rsid w:val="00CF71AE"/>
    <w:rsid w:val="00CF7933"/>
    <w:rsid w:val="00D028C4"/>
    <w:rsid w:val="00D03EC3"/>
    <w:rsid w:val="00D03EF0"/>
    <w:rsid w:val="00D12A23"/>
    <w:rsid w:val="00D17332"/>
    <w:rsid w:val="00D23AC7"/>
    <w:rsid w:val="00D265E6"/>
    <w:rsid w:val="00D27109"/>
    <w:rsid w:val="00D331E4"/>
    <w:rsid w:val="00D35FC6"/>
    <w:rsid w:val="00D35FDA"/>
    <w:rsid w:val="00D36001"/>
    <w:rsid w:val="00D367A1"/>
    <w:rsid w:val="00D40252"/>
    <w:rsid w:val="00D405A7"/>
    <w:rsid w:val="00D405B8"/>
    <w:rsid w:val="00D42C05"/>
    <w:rsid w:val="00D46F79"/>
    <w:rsid w:val="00D476FD"/>
    <w:rsid w:val="00D50069"/>
    <w:rsid w:val="00D52C86"/>
    <w:rsid w:val="00D53299"/>
    <w:rsid w:val="00D56796"/>
    <w:rsid w:val="00D6099B"/>
    <w:rsid w:val="00D62B86"/>
    <w:rsid w:val="00D639A6"/>
    <w:rsid w:val="00D671C2"/>
    <w:rsid w:val="00D7151F"/>
    <w:rsid w:val="00D742E1"/>
    <w:rsid w:val="00D7469E"/>
    <w:rsid w:val="00D7716E"/>
    <w:rsid w:val="00D77914"/>
    <w:rsid w:val="00D81556"/>
    <w:rsid w:val="00D81E6D"/>
    <w:rsid w:val="00D82061"/>
    <w:rsid w:val="00D93861"/>
    <w:rsid w:val="00D93918"/>
    <w:rsid w:val="00D93E93"/>
    <w:rsid w:val="00D960B6"/>
    <w:rsid w:val="00DA2FF7"/>
    <w:rsid w:val="00DA3847"/>
    <w:rsid w:val="00DA4527"/>
    <w:rsid w:val="00DA6D4C"/>
    <w:rsid w:val="00DB0DB3"/>
    <w:rsid w:val="00DB5CBB"/>
    <w:rsid w:val="00DB62BD"/>
    <w:rsid w:val="00DB7771"/>
    <w:rsid w:val="00DB7E41"/>
    <w:rsid w:val="00DC1992"/>
    <w:rsid w:val="00DC1A6E"/>
    <w:rsid w:val="00DC48E3"/>
    <w:rsid w:val="00DC5268"/>
    <w:rsid w:val="00DC5280"/>
    <w:rsid w:val="00DC6E3E"/>
    <w:rsid w:val="00DC74EA"/>
    <w:rsid w:val="00DD0EC0"/>
    <w:rsid w:val="00DD11A1"/>
    <w:rsid w:val="00DD209C"/>
    <w:rsid w:val="00DD2D13"/>
    <w:rsid w:val="00DD3077"/>
    <w:rsid w:val="00DD38AD"/>
    <w:rsid w:val="00DD5B4A"/>
    <w:rsid w:val="00DD61F7"/>
    <w:rsid w:val="00DD79DF"/>
    <w:rsid w:val="00DF0D35"/>
    <w:rsid w:val="00DF0E84"/>
    <w:rsid w:val="00DF1077"/>
    <w:rsid w:val="00DF2C7F"/>
    <w:rsid w:val="00DF2E29"/>
    <w:rsid w:val="00DF44F6"/>
    <w:rsid w:val="00DF4B21"/>
    <w:rsid w:val="00DF5286"/>
    <w:rsid w:val="00DF60FC"/>
    <w:rsid w:val="00E00B04"/>
    <w:rsid w:val="00E054EF"/>
    <w:rsid w:val="00E07AE9"/>
    <w:rsid w:val="00E1070E"/>
    <w:rsid w:val="00E11081"/>
    <w:rsid w:val="00E12347"/>
    <w:rsid w:val="00E12F27"/>
    <w:rsid w:val="00E16ED3"/>
    <w:rsid w:val="00E21447"/>
    <w:rsid w:val="00E26795"/>
    <w:rsid w:val="00E272F1"/>
    <w:rsid w:val="00E323AE"/>
    <w:rsid w:val="00E43B3A"/>
    <w:rsid w:val="00E44384"/>
    <w:rsid w:val="00E44C56"/>
    <w:rsid w:val="00E45099"/>
    <w:rsid w:val="00E45EC2"/>
    <w:rsid w:val="00E50338"/>
    <w:rsid w:val="00E51D03"/>
    <w:rsid w:val="00E51E3E"/>
    <w:rsid w:val="00E542BD"/>
    <w:rsid w:val="00E55E2F"/>
    <w:rsid w:val="00E628AF"/>
    <w:rsid w:val="00E64AB2"/>
    <w:rsid w:val="00E73E79"/>
    <w:rsid w:val="00E74462"/>
    <w:rsid w:val="00E75C24"/>
    <w:rsid w:val="00E81903"/>
    <w:rsid w:val="00E84013"/>
    <w:rsid w:val="00E85176"/>
    <w:rsid w:val="00E900CC"/>
    <w:rsid w:val="00E951D2"/>
    <w:rsid w:val="00EA0C65"/>
    <w:rsid w:val="00EA3439"/>
    <w:rsid w:val="00EA480C"/>
    <w:rsid w:val="00EA725A"/>
    <w:rsid w:val="00EA745C"/>
    <w:rsid w:val="00EB620C"/>
    <w:rsid w:val="00EB6246"/>
    <w:rsid w:val="00EB7E93"/>
    <w:rsid w:val="00ED065B"/>
    <w:rsid w:val="00ED2E18"/>
    <w:rsid w:val="00ED440B"/>
    <w:rsid w:val="00ED44EB"/>
    <w:rsid w:val="00ED7151"/>
    <w:rsid w:val="00EE0BFB"/>
    <w:rsid w:val="00EE29C1"/>
    <w:rsid w:val="00EE2A7C"/>
    <w:rsid w:val="00EE4538"/>
    <w:rsid w:val="00EE608E"/>
    <w:rsid w:val="00EE7244"/>
    <w:rsid w:val="00EF0629"/>
    <w:rsid w:val="00EF34D2"/>
    <w:rsid w:val="00EF74A1"/>
    <w:rsid w:val="00EF77B0"/>
    <w:rsid w:val="00F06FFF"/>
    <w:rsid w:val="00F07BB9"/>
    <w:rsid w:val="00F11C36"/>
    <w:rsid w:val="00F1276C"/>
    <w:rsid w:val="00F13753"/>
    <w:rsid w:val="00F14501"/>
    <w:rsid w:val="00F1675C"/>
    <w:rsid w:val="00F2222A"/>
    <w:rsid w:val="00F234E4"/>
    <w:rsid w:val="00F23DCA"/>
    <w:rsid w:val="00F24672"/>
    <w:rsid w:val="00F26CAF"/>
    <w:rsid w:val="00F27139"/>
    <w:rsid w:val="00F2787B"/>
    <w:rsid w:val="00F316E7"/>
    <w:rsid w:val="00F36F79"/>
    <w:rsid w:val="00F413FF"/>
    <w:rsid w:val="00F424D1"/>
    <w:rsid w:val="00F442EA"/>
    <w:rsid w:val="00F461D7"/>
    <w:rsid w:val="00F5510B"/>
    <w:rsid w:val="00F610C6"/>
    <w:rsid w:val="00F72968"/>
    <w:rsid w:val="00F72ED8"/>
    <w:rsid w:val="00F756AC"/>
    <w:rsid w:val="00F75767"/>
    <w:rsid w:val="00F7693D"/>
    <w:rsid w:val="00F83012"/>
    <w:rsid w:val="00F8411D"/>
    <w:rsid w:val="00F851C9"/>
    <w:rsid w:val="00F865C9"/>
    <w:rsid w:val="00F867F6"/>
    <w:rsid w:val="00F86F02"/>
    <w:rsid w:val="00F92555"/>
    <w:rsid w:val="00F953A4"/>
    <w:rsid w:val="00F9554D"/>
    <w:rsid w:val="00F96ACE"/>
    <w:rsid w:val="00F97030"/>
    <w:rsid w:val="00F97057"/>
    <w:rsid w:val="00F97F7D"/>
    <w:rsid w:val="00F97FB9"/>
    <w:rsid w:val="00FA007A"/>
    <w:rsid w:val="00FA0BBA"/>
    <w:rsid w:val="00FA0C69"/>
    <w:rsid w:val="00FA7326"/>
    <w:rsid w:val="00FA74A3"/>
    <w:rsid w:val="00FB102D"/>
    <w:rsid w:val="00FB458C"/>
    <w:rsid w:val="00FC7AD1"/>
    <w:rsid w:val="00FD2657"/>
    <w:rsid w:val="00FD298D"/>
    <w:rsid w:val="00FD3A07"/>
    <w:rsid w:val="00FD5073"/>
    <w:rsid w:val="00FD5262"/>
    <w:rsid w:val="00FD670E"/>
    <w:rsid w:val="00FD6998"/>
    <w:rsid w:val="00FE0F30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ddd,#fcc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48">
              <w:marLeft w:val="120"/>
              <w:marRight w:val="4860"/>
              <w:marTop w:val="0"/>
              <w:marBottom w:val="0"/>
              <w:divBdr>
                <w:top w:val="single" w:sz="6" w:space="6" w:color="D5DDF9"/>
                <w:left w:val="single" w:sz="6" w:space="0" w:color="D5DDF9"/>
                <w:bottom w:val="single" w:sz="6" w:space="6" w:color="D5DDF9"/>
                <w:right w:val="single" w:sz="6" w:space="0" w:color="D5DDF9"/>
              </w:divBdr>
            </w:div>
          </w:divsChild>
        </w:div>
      </w:divsChild>
    </w:div>
    <w:div w:id="155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4AFC4-CE8F-4583-85E0-C3DE1EE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ตัวอย่างแผนการจัดการเรียนรู้</vt:lpstr>
      <vt:lpstr>ตัวอย่างแผนการจัดการเรียนรู้</vt:lpstr>
    </vt:vector>
  </TitlesOfParts>
  <Company>All Users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ตัวอย่างแผนการจัดการเรียนรู้</dc:title>
  <dc:creator>System</dc:creator>
  <cp:lastModifiedBy>Windows User</cp:lastModifiedBy>
  <cp:revision>45</cp:revision>
  <dcterms:created xsi:type="dcterms:W3CDTF">2017-01-08T03:37:00Z</dcterms:created>
  <dcterms:modified xsi:type="dcterms:W3CDTF">2019-02-03T06:57:00Z</dcterms:modified>
</cp:coreProperties>
</file>